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A214E" w14:textId="77777777" w:rsidR="0029257F" w:rsidRDefault="0029257F" w:rsidP="003B1022">
      <w:pPr>
        <w:pStyle w:val="Sottotitolo"/>
        <w:rPr>
          <w:sz w:val="24"/>
          <w:szCs w:val="24"/>
          <w:u w:val="none"/>
        </w:rPr>
      </w:pPr>
    </w:p>
    <w:p w14:paraId="48E8A990" w14:textId="4059B7FE" w:rsidR="003B1022" w:rsidRPr="00B1552E" w:rsidRDefault="003B1022" w:rsidP="003B1022">
      <w:pPr>
        <w:pStyle w:val="Sottotitolo"/>
        <w:rPr>
          <w:sz w:val="24"/>
          <w:szCs w:val="24"/>
          <w:u w:val="none"/>
        </w:rPr>
      </w:pPr>
      <w:r w:rsidRPr="00B1552E">
        <w:rPr>
          <w:sz w:val="24"/>
          <w:szCs w:val="24"/>
          <w:u w:val="none"/>
        </w:rPr>
        <w:t xml:space="preserve">CONTRATTO N°  </w:t>
      </w:r>
      <w:r w:rsidR="0011709E" w:rsidRPr="005517BF">
        <w:rPr>
          <w:b w:val="0"/>
          <w:sz w:val="18"/>
          <w:szCs w:val="18"/>
        </w:rPr>
        <w:fldChar w:fldCharType="begin">
          <w:ffData>
            <w:name w:val=""/>
            <w:enabled/>
            <w:calcOnExit w:val="0"/>
            <w:textInput/>
          </w:ffData>
        </w:fldChar>
      </w:r>
      <w:r w:rsidR="0011709E" w:rsidRPr="005517BF">
        <w:rPr>
          <w:sz w:val="18"/>
          <w:szCs w:val="18"/>
        </w:rPr>
        <w:instrText xml:space="preserve"> FORMTEXT </w:instrText>
      </w:r>
      <w:r w:rsidR="0011709E" w:rsidRPr="005517BF">
        <w:rPr>
          <w:b w:val="0"/>
          <w:sz w:val="18"/>
          <w:szCs w:val="18"/>
        </w:rPr>
      </w:r>
      <w:r w:rsidR="0011709E" w:rsidRPr="005517BF">
        <w:rPr>
          <w:b w:val="0"/>
          <w:sz w:val="18"/>
          <w:szCs w:val="18"/>
        </w:rPr>
        <w:fldChar w:fldCharType="separate"/>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b w:val="0"/>
          <w:sz w:val="18"/>
          <w:szCs w:val="18"/>
        </w:rPr>
        <w:fldChar w:fldCharType="end"/>
      </w:r>
      <w:r w:rsidRPr="00B1552E">
        <w:rPr>
          <w:sz w:val="24"/>
          <w:szCs w:val="24"/>
          <w:u w:val="none"/>
        </w:rPr>
        <w:t xml:space="preserve"> DI INTEGRAZIONE DELL’ </w:t>
      </w:r>
      <w:proofErr w:type="gramStart"/>
      <w:r w:rsidRPr="00B1552E">
        <w:rPr>
          <w:sz w:val="24"/>
          <w:szCs w:val="24"/>
          <w:u w:val="none"/>
        </w:rPr>
        <w:t>ATTESTAZIONE  DI</w:t>
      </w:r>
      <w:proofErr w:type="gramEnd"/>
      <w:r w:rsidRPr="00B1552E">
        <w:rPr>
          <w:sz w:val="24"/>
          <w:szCs w:val="24"/>
          <w:u w:val="none"/>
        </w:rPr>
        <w:t xml:space="preserve"> CUI AL </w:t>
      </w:r>
    </w:p>
    <w:p w14:paraId="20BDC810" w14:textId="0B3715E8" w:rsidR="003B1022" w:rsidRPr="00B1552E" w:rsidRDefault="003B1022" w:rsidP="003B1022">
      <w:pPr>
        <w:pStyle w:val="Sottotitolo"/>
        <w:rPr>
          <w:sz w:val="24"/>
          <w:szCs w:val="24"/>
          <w:u w:val="none"/>
        </w:rPr>
      </w:pPr>
      <w:r w:rsidRPr="00B1552E">
        <w:rPr>
          <w:sz w:val="24"/>
          <w:szCs w:val="24"/>
          <w:u w:val="none"/>
        </w:rPr>
        <w:t xml:space="preserve">CONTRATTO N°      </w:t>
      </w:r>
      <w:r w:rsidR="0011709E" w:rsidRPr="005517BF">
        <w:rPr>
          <w:b w:val="0"/>
          <w:sz w:val="18"/>
          <w:szCs w:val="18"/>
        </w:rPr>
        <w:fldChar w:fldCharType="begin">
          <w:ffData>
            <w:name w:val=""/>
            <w:enabled/>
            <w:calcOnExit w:val="0"/>
            <w:textInput/>
          </w:ffData>
        </w:fldChar>
      </w:r>
      <w:r w:rsidR="0011709E" w:rsidRPr="005517BF">
        <w:rPr>
          <w:sz w:val="18"/>
          <w:szCs w:val="18"/>
        </w:rPr>
        <w:instrText xml:space="preserve"> FORMTEXT </w:instrText>
      </w:r>
      <w:r w:rsidR="0011709E" w:rsidRPr="005517BF">
        <w:rPr>
          <w:b w:val="0"/>
          <w:sz w:val="18"/>
          <w:szCs w:val="18"/>
        </w:rPr>
      </w:r>
      <w:r w:rsidR="0011709E" w:rsidRPr="005517BF">
        <w:rPr>
          <w:b w:val="0"/>
          <w:sz w:val="18"/>
          <w:szCs w:val="18"/>
        </w:rPr>
        <w:fldChar w:fldCharType="separate"/>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b w:val="0"/>
          <w:sz w:val="18"/>
          <w:szCs w:val="18"/>
        </w:rPr>
        <w:fldChar w:fldCharType="end"/>
      </w:r>
      <w:r w:rsidRPr="00B1552E">
        <w:rPr>
          <w:sz w:val="24"/>
          <w:szCs w:val="24"/>
          <w:u w:val="none"/>
        </w:rPr>
        <w:t xml:space="preserve">     DEL   </w:t>
      </w:r>
      <w:r w:rsidR="0011709E" w:rsidRPr="005517BF">
        <w:rPr>
          <w:b w:val="0"/>
          <w:sz w:val="18"/>
          <w:szCs w:val="18"/>
        </w:rPr>
        <w:fldChar w:fldCharType="begin">
          <w:ffData>
            <w:name w:val=""/>
            <w:enabled/>
            <w:calcOnExit w:val="0"/>
            <w:textInput/>
          </w:ffData>
        </w:fldChar>
      </w:r>
      <w:r w:rsidR="0011709E" w:rsidRPr="005517BF">
        <w:rPr>
          <w:sz w:val="18"/>
          <w:szCs w:val="18"/>
        </w:rPr>
        <w:instrText xml:space="preserve"> FORMTEXT </w:instrText>
      </w:r>
      <w:r w:rsidR="0011709E" w:rsidRPr="005517BF">
        <w:rPr>
          <w:b w:val="0"/>
          <w:sz w:val="18"/>
          <w:szCs w:val="18"/>
        </w:rPr>
      </w:r>
      <w:r w:rsidR="0011709E" w:rsidRPr="005517BF">
        <w:rPr>
          <w:b w:val="0"/>
          <w:sz w:val="18"/>
          <w:szCs w:val="18"/>
        </w:rPr>
        <w:fldChar w:fldCharType="separate"/>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noProof/>
          <w:sz w:val="18"/>
          <w:szCs w:val="18"/>
        </w:rPr>
        <w:t> </w:t>
      </w:r>
      <w:r w:rsidR="0011709E" w:rsidRPr="005517BF">
        <w:rPr>
          <w:b w:val="0"/>
          <w:sz w:val="18"/>
          <w:szCs w:val="18"/>
        </w:rPr>
        <w:fldChar w:fldCharType="end"/>
      </w:r>
      <w:r w:rsidRPr="00B1552E">
        <w:rPr>
          <w:sz w:val="24"/>
          <w:szCs w:val="24"/>
          <w:u w:val="none"/>
        </w:rPr>
        <w:t xml:space="preserve"> </w:t>
      </w:r>
    </w:p>
    <w:p w14:paraId="672FD69A" w14:textId="66E3CC15" w:rsidR="00D45C30" w:rsidRPr="007525A5" w:rsidRDefault="003B1022" w:rsidP="007525A5">
      <w:pPr>
        <w:pStyle w:val="Sottotitolo"/>
        <w:rPr>
          <w:sz w:val="24"/>
          <w:szCs w:val="24"/>
          <w:u w:val="none"/>
        </w:rPr>
      </w:pPr>
      <w:r w:rsidRPr="00B1552E">
        <w:rPr>
          <w:sz w:val="24"/>
          <w:szCs w:val="24"/>
          <w:u w:val="none"/>
        </w:rPr>
        <w:t xml:space="preserve">ai sensi dell’art. </w:t>
      </w:r>
      <w:r w:rsidR="00ED431B">
        <w:rPr>
          <w:sz w:val="24"/>
          <w:szCs w:val="24"/>
          <w:u w:val="none"/>
        </w:rPr>
        <w:t>1</w:t>
      </w:r>
      <w:r w:rsidR="00ED431B" w:rsidRPr="00B1552E">
        <w:rPr>
          <w:sz w:val="24"/>
          <w:szCs w:val="24"/>
          <w:u w:val="none"/>
        </w:rPr>
        <w:t xml:space="preserve">7 </w:t>
      </w:r>
      <w:r w:rsidRPr="00B1552E">
        <w:rPr>
          <w:sz w:val="24"/>
          <w:szCs w:val="24"/>
          <w:u w:val="none"/>
        </w:rPr>
        <w:t>del</w:t>
      </w:r>
      <w:r w:rsidR="00ED431B" w:rsidRPr="00ED431B">
        <w:rPr>
          <w:szCs w:val="24"/>
        </w:rPr>
        <w:t xml:space="preserve"> </w:t>
      </w:r>
      <w:r w:rsidR="00ED431B">
        <w:rPr>
          <w:szCs w:val="24"/>
        </w:rPr>
        <w:t>l’All. II.12 al D.Lgs. n. 36/2023</w:t>
      </w:r>
      <w:r w:rsidRPr="00B1552E">
        <w:rPr>
          <w:sz w:val="24"/>
          <w:szCs w:val="24"/>
          <w:u w:val="none"/>
        </w:rPr>
        <w:t>.</w:t>
      </w:r>
    </w:p>
    <w:p w14:paraId="4944F769" w14:textId="77777777" w:rsidR="007525A5" w:rsidRDefault="007525A5" w:rsidP="003B1022">
      <w:pPr>
        <w:widowControl w:val="0"/>
        <w:spacing w:line="360" w:lineRule="auto"/>
        <w:jc w:val="both"/>
        <w:rPr>
          <w:sz w:val="18"/>
        </w:rPr>
      </w:pPr>
    </w:p>
    <w:p w14:paraId="5441157A" w14:textId="222D91F4" w:rsidR="003B1022" w:rsidRPr="00F65F48" w:rsidRDefault="003B1022" w:rsidP="003B1022">
      <w:pPr>
        <w:widowControl w:val="0"/>
        <w:spacing w:line="360" w:lineRule="auto"/>
        <w:jc w:val="both"/>
        <w:rPr>
          <w:sz w:val="18"/>
        </w:rPr>
      </w:pPr>
      <w:r w:rsidRPr="00F65F48">
        <w:rPr>
          <w:sz w:val="18"/>
        </w:rPr>
        <w:t>Tra le parti:</w:t>
      </w:r>
    </w:p>
    <w:p w14:paraId="5FE1D477" w14:textId="77777777" w:rsidR="003B1022" w:rsidRPr="00F65F48" w:rsidRDefault="003B1022" w:rsidP="00D45C30">
      <w:pPr>
        <w:widowControl w:val="0"/>
        <w:spacing w:line="276" w:lineRule="auto"/>
        <w:ind w:right="-59"/>
        <w:jc w:val="both"/>
        <w:rPr>
          <w:sz w:val="18"/>
        </w:rPr>
      </w:pPr>
      <w:r w:rsidRPr="00F65F48">
        <w:rPr>
          <w:b/>
          <w:bCs/>
          <w:sz w:val="18"/>
        </w:rPr>
        <w:t>SOALAGHI-ORGANISMO DI ATTESTAZIONE - S.P.A.</w:t>
      </w:r>
      <w:r w:rsidRPr="00F65F48">
        <w:rPr>
          <w:sz w:val="18"/>
        </w:rPr>
        <w:t xml:space="preserve"> (di seguito chiamata SOA), con sede legale in Verona,</w:t>
      </w:r>
      <w:r w:rsidRPr="00F65F48">
        <w:rPr>
          <w:sz w:val="18"/>
        </w:rPr>
        <w:br/>
        <w:t>Via Sommacampagna, n. 63/H, iscritta alla CCIAA di Verona al n. 03068120231, codice fiscale e partita IVA n. 03068120231,</w:t>
      </w:r>
    </w:p>
    <w:p w14:paraId="75A0CFB0" w14:textId="77777777" w:rsidR="003B1022" w:rsidRPr="00B41CBC" w:rsidRDefault="003B1022" w:rsidP="00D45C30">
      <w:pPr>
        <w:widowControl w:val="0"/>
        <w:spacing w:line="360" w:lineRule="auto"/>
        <w:jc w:val="center"/>
        <w:rPr>
          <w:sz w:val="18"/>
        </w:rPr>
      </w:pPr>
      <w:r w:rsidRPr="00B41CBC">
        <w:rPr>
          <w:sz w:val="18"/>
        </w:rPr>
        <w:t>e</w:t>
      </w:r>
    </w:p>
    <w:p w14:paraId="28C9A8D0" w14:textId="0E28D468" w:rsidR="003B1022" w:rsidRPr="00723AC2" w:rsidRDefault="003B1022" w:rsidP="003B1022">
      <w:pPr>
        <w:pStyle w:val="Corpotesto"/>
        <w:tabs>
          <w:tab w:val="left" w:pos="1701"/>
        </w:tabs>
        <w:spacing w:line="276" w:lineRule="auto"/>
        <w:jc w:val="left"/>
        <w:rPr>
          <w:rFonts w:ascii="Times New Roman" w:hAnsi="Times New Roman"/>
          <w:sz w:val="18"/>
          <w:szCs w:val="18"/>
        </w:rPr>
      </w:pPr>
      <w:r w:rsidRPr="00723AC2">
        <w:rPr>
          <w:rFonts w:ascii="Times New Roman" w:hAnsi="Times New Roman"/>
          <w:b/>
          <w:bCs/>
          <w:sz w:val="18"/>
          <w:szCs w:val="18"/>
        </w:rPr>
        <w:t xml:space="preserve">CONSORZIO: </w:t>
      </w:r>
      <w:r w:rsidRPr="00723AC2">
        <w:rPr>
          <w:rFonts w:ascii="Times New Roman" w:hAnsi="Times New Roman"/>
          <w:sz w:val="18"/>
          <w:szCs w:val="18"/>
        </w:rPr>
        <w:t xml:space="preserve">(di seguito chiamato Consorzio) </w:t>
      </w:r>
      <w:r w:rsidR="0011709E" w:rsidRPr="005517BF">
        <w:rPr>
          <w:rFonts w:ascii="Times New Roman" w:hAnsi="Times New Roman"/>
          <w:b/>
          <w:sz w:val="18"/>
          <w:szCs w:val="18"/>
        </w:rPr>
        <w:fldChar w:fldCharType="begin">
          <w:ffData>
            <w:name w:val=""/>
            <w:enabled/>
            <w:calcOnExit w:val="0"/>
            <w:textInput/>
          </w:ffData>
        </w:fldChar>
      </w:r>
      <w:r w:rsidR="0011709E" w:rsidRPr="005517BF">
        <w:rPr>
          <w:rFonts w:ascii="Times New Roman" w:hAnsi="Times New Roman"/>
          <w:b/>
          <w:sz w:val="18"/>
          <w:szCs w:val="18"/>
        </w:rPr>
        <w:instrText xml:space="preserve"> FORMTEXT </w:instrText>
      </w:r>
      <w:r w:rsidR="0011709E" w:rsidRPr="005517BF">
        <w:rPr>
          <w:rFonts w:ascii="Times New Roman" w:hAnsi="Times New Roman"/>
          <w:b/>
          <w:sz w:val="18"/>
          <w:szCs w:val="18"/>
        </w:rPr>
      </w:r>
      <w:r w:rsidR="0011709E" w:rsidRPr="005517BF">
        <w:rPr>
          <w:rFonts w:ascii="Times New Roman" w:hAnsi="Times New Roman"/>
          <w:b/>
          <w:sz w:val="18"/>
          <w:szCs w:val="18"/>
        </w:rPr>
        <w:fldChar w:fldCharType="separate"/>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sz w:val="18"/>
          <w:szCs w:val="18"/>
        </w:rPr>
        <w:fldChar w:fldCharType="end"/>
      </w:r>
      <w:r w:rsidRPr="00723AC2">
        <w:rPr>
          <w:rFonts w:ascii="Times New Roman" w:hAnsi="Times New Roman"/>
          <w:b/>
          <w:bCs/>
          <w:sz w:val="18"/>
          <w:szCs w:val="18"/>
        </w:rPr>
        <w:t xml:space="preserve">  </w:t>
      </w:r>
    </w:p>
    <w:p w14:paraId="5B5DEC35" w14:textId="19BE0840" w:rsidR="003B1022" w:rsidRPr="00723AC2" w:rsidRDefault="003B1022" w:rsidP="003B1022">
      <w:pPr>
        <w:pStyle w:val="Corpotesto"/>
        <w:tabs>
          <w:tab w:val="left" w:pos="4525"/>
        </w:tabs>
        <w:spacing w:line="276" w:lineRule="auto"/>
        <w:jc w:val="left"/>
        <w:rPr>
          <w:rFonts w:ascii="Times New Roman" w:hAnsi="Times New Roman"/>
          <w:sz w:val="18"/>
          <w:szCs w:val="18"/>
        </w:rPr>
      </w:pPr>
      <w:r w:rsidRPr="00723AC2">
        <w:rPr>
          <w:rFonts w:ascii="Times New Roman" w:hAnsi="Times New Roman"/>
          <w:sz w:val="18"/>
          <w:szCs w:val="18"/>
        </w:rPr>
        <w:t xml:space="preserve">CODICE FISCALE: </w:t>
      </w:r>
      <w:r w:rsidR="0011709E" w:rsidRPr="005517BF">
        <w:rPr>
          <w:rFonts w:ascii="Times New Roman" w:hAnsi="Times New Roman"/>
          <w:b/>
          <w:sz w:val="18"/>
          <w:szCs w:val="18"/>
        </w:rPr>
        <w:fldChar w:fldCharType="begin">
          <w:ffData>
            <w:name w:val=""/>
            <w:enabled/>
            <w:calcOnExit w:val="0"/>
            <w:textInput/>
          </w:ffData>
        </w:fldChar>
      </w:r>
      <w:r w:rsidR="0011709E" w:rsidRPr="005517BF">
        <w:rPr>
          <w:rFonts w:ascii="Times New Roman" w:hAnsi="Times New Roman"/>
          <w:b/>
          <w:sz w:val="18"/>
          <w:szCs w:val="18"/>
        </w:rPr>
        <w:instrText xml:space="preserve"> FORMTEXT </w:instrText>
      </w:r>
      <w:r w:rsidR="0011709E" w:rsidRPr="005517BF">
        <w:rPr>
          <w:rFonts w:ascii="Times New Roman" w:hAnsi="Times New Roman"/>
          <w:b/>
          <w:sz w:val="18"/>
          <w:szCs w:val="18"/>
        </w:rPr>
      </w:r>
      <w:r w:rsidR="0011709E" w:rsidRPr="005517BF">
        <w:rPr>
          <w:rFonts w:ascii="Times New Roman" w:hAnsi="Times New Roman"/>
          <w:b/>
          <w:sz w:val="18"/>
          <w:szCs w:val="18"/>
        </w:rPr>
        <w:fldChar w:fldCharType="separate"/>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sz w:val="18"/>
          <w:szCs w:val="18"/>
        </w:rPr>
        <w:fldChar w:fldCharType="end"/>
      </w:r>
      <w:r w:rsidRPr="00723AC2">
        <w:rPr>
          <w:rFonts w:ascii="Times New Roman" w:hAnsi="Times New Roman"/>
          <w:sz w:val="18"/>
          <w:szCs w:val="18"/>
        </w:rPr>
        <w:t xml:space="preserve"> , PARTITA IVA: </w:t>
      </w:r>
      <w:r w:rsidR="0011709E" w:rsidRPr="005517BF">
        <w:rPr>
          <w:rFonts w:ascii="Times New Roman" w:hAnsi="Times New Roman"/>
          <w:b/>
          <w:sz w:val="18"/>
          <w:szCs w:val="18"/>
        </w:rPr>
        <w:fldChar w:fldCharType="begin">
          <w:ffData>
            <w:name w:val=""/>
            <w:enabled/>
            <w:calcOnExit w:val="0"/>
            <w:textInput/>
          </w:ffData>
        </w:fldChar>
      </w:r>
      <w:r w:rsidR="0011709E" w:rsidRPr="005517BF">
        <w:rPr>
          <w:rFonts w:ascii="Times New Roman" w:hAnsi="Times New Roman"/>
          <w:b/>
          <w:sz w:val="18"/>
          <w:szCs w:val="18"/>
        </w:rPr>
        <w:instrText xml:space="preserve"> FORMTEXT </w:instrText>
      </w:r>
      <w:r w:rsidR="0011709E" w:rsidRPr="005517BF">
        <w:rPr>
          <w:rFonts w:ascii="Times New Roman" w:hAnsi="Times New Roman"/>
          <w:b/>
          <w:sz w:val="18"/>
          <w:szCs w:val="18"/>
        </w:rPr>
      </w:r>
      <w:r w:rsidR="0011709E" w:rsidRPr="005517BF">
        <w:rPr>
          <w:rFonts w:ascii="Times New Roman" w:hAnsi="Times New Roman"/>
          <w:b/>
          <w:sz w:val="18"/>
          <w:szCs w:val="18"/>
        </w:rPr>
        <w:fldChar w:fldCharType="separate"/>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sz w:val="18"/>
          <w:szCs w:val="18"/>
        </w:rPr>
        <w:fldChar w:fldCharType="end"/>
      </w:r>
    </w:p>
    <w:p w14:paraId="3D3B9362" w14:textId="3F5EECF2" w:rsidR="003B1022" w:rsidRPr="00723AC2" w:rsidRDefault="003B1022" w:rsidP="003B1022">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 xml:space="preserve">CODICE DESTINATARIO FATTURA ELETTRONICA (o pec): </w:t>
      </w:r>
      <w:r w:rsidR="0011709E" w:rsidRPr="005517BF">
        <w:rPr>
          <w:rFonts w:ascii="Times New Roman" w:hAnsi="Times New Roman"/>
          <w:b/>
          <w:sz w:val="18"/>
          <w:szCs w:val="18"/>
        </w:rPr>
        <w:fldChar w:fldCharType="begin">
          <w:ffData>
            <w:name w:val=""/>
            <w:enabled/>
            <w:calcOnExit w:val="0"/>
            <w:textInput/>
          </w:ffData>
        </w:fldChar>
      </w:r>
      <w:r w:rsidR="0011709E" w:rsidRPr="005517BF">
        <w:rPr>
          <w:rFonts w:ascii="Times New Roman" w:hAnsi="Times New Roman"/>
          <w:b/>
          <w:sz w:val="18"/>
          <w:szCs w:val="18"/>
        </w:rPr>
        <w:instrText xml:space="preserve"> FORMTEXT </w:instrText>
      </w:r>
      <w:r w:rsidR="0011709E" w:rsidRPr="005517BF">
        <w:rPr>
          <w:rFonts w:ascii="Times New Roman" w:hAnsi="Times New Roman"/>
          <w:b/>
          <w:sz w:val="18"/>
          <w:szCs w:val="18"/>
        </w:rPr>
      </w:r>
      <w:r w:rsidR="0011709E" w:rsidRPr="005517BF">
        <w:rPr>
          <w:rFonts w:ascii="Times New Roman" w:hAnsi="Times New Roman"/>
          <w:b/>
          <w:sz w:val="18"/>
          <w:szCs w:val="18"/>
        </w:rPr>
        <w:fldChar w:fldCharType="separate"/>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noProof/>
          <w:sz w:val="18"/>
          <w:szCs w:val="18"/>
        </w:rPr>
        <w:t> </w:t>
      </w:r>
      <w:r w:rsidR="0011709E" w:rsidRPr="005517BF">
        <w:rPr>
          <w:rFonts w:ascii="Times New Roman" w:hAnsi="Times New Roman"/>
          <w:b/>
          <w:sz w:val="18"/>
          <w:szCs w:val="18"/>
        </w:rPr>
        <w:fldChar w:fldCharType="end"/>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p>
    <w:p w14:paraId="3191E02F" w14:textId="255C13B5" w:rsidR="003B1022" w:rsidRPr="00723AC2" w:rsidRDefault="003B1022" w:rsidP="003B1022">
      <w:pPr>
        <w:pStyle w:val="Corpotesto"/>
        <w:spacing w:line="276" w:lineRule="auto"/>
        <w:ind w:left="709" w:hanging="709"/>
        <w:jc w:val="left"/>
        <w:rPr>
          <w:rFonts w:ascii="Times New Roman" w:hAnsi="Times New Roman"/>
          <w:sz w:val="18"/>
          <w:szCs w:val="18"/>
        </w:rPr>
      </w:pPr>
      <w:r w:rsidRPr="00723AC2">
        <w:rPr>
          <w:rFonts w:ascii="Times New Roman" w:hAnsi="Times New Roman"/>
          <w:sz w:val="18"/>
          <w:szCs w:val="18"/>
        </w:rPr>
        <w:t xml:space="preserve">SEDE LEGALE:  </w:t>
      </w:r>
      <w:r w:rsidR="0011709E" w:rsidRPr="0011709E">
        <w:rPr>
          <w:rFonts w:ascii="Times New Roman" w:hAnsi="Times New Roman"/>
          <w:sz w:val="18"/>
          <w:szCs w:val="18"/>
          <w:lang w:val="it-IT" w:eastAsia="it-IT"/>
        </w:rPr>
        <w:t xml:space="preserve">Via </w:t>
      </w:r>
      <w:r w:rsidR="0011709E" w:rsidRPr="0011709E">
        <w:rPr>
          <w:rFonts w:ascii="Times New Roman" w:hAnsi="Times New Roman"/>
          <w:sz w:val="18"/>
          <w:szCs w:val="18"/>
          <w:lang w:val="it-IT" w:eastAsia="it-IT"/>
        </w:rPr>
        <w:fldChar w:fldCharType="begin">
          <w:ffData>
            <w:name w:val=""/>
            <w:enabled/>
            <w:calcOnExit w:val="0"/>
            <w:textInput/>
          </w:ffData>
        </w:fldChar>
      </w:r>
      <w:r w:rsidR="0011709E" w:rsidRPr="0011709E">
        <w:rPr>
          <w:rFonts w:ascii="Times New Roman" w:hAnsi="Times New Roman"/>
          <w:sz w:val="18"/>
          <w:szCs w:val="18"/>
          <w:lang w:val="it-IT" w:eastAsia="it-IT"/>
        </w:rPr>
        <w:instrText xml:space="preserve"> FORMTEXT </w:instrText>
      </w:r>
      <w:r w:rsidR="0011709E" w:rsidRPr="0011709E">
        <w:rPr>
          <w:rFonts w:ascii="Times New Roman" w:hAnsi="Times New Roman"/>
          <w:sz w:val="18"/>
          <w:szCs w:val="18"/>
          <w:lang w:val="it-IT" w:eastAsia="it-IT"/>
        </w:rPr>
      </w:r>
      <w:r w:rsidR="0011709E" w:rsidRPr="0011709E">
        <w:rPr>
          <w:rFonts w:ascii="Times New Roman" w:hAnsi="Times New Roman"/>
          <w:sz w:val="18"/>
          <w:szCs w:val="18"/>
          <w:lang w:val="it-IT" w:eastAsia="it-IT"/>
        </w:rPr>
        <w:fldChar w:fldCharType="separate"/>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fldChar w:fldCharType="end"/>
      </w:r>
      <w:r w:rsidR="0011709E" w:rsidRPr="0011709E">
        <w:rPr>
          <w:rFonts w:ascii="Times New Roman" w:hAnsi="Times New Roman"/>
          <w:sz w:val="18"/>
          <w:szCs w:val="18"/>
          <w:lang w:val="it-IT" w:eastAsia="it-IT"/>
        </w:rPr>
        <w:t>, CAP</w:t>
      </w:r>
      <w:r w:rsidR="0011709E" w:rsidRPr="0011709E">
        <w:rPr>
          <w:rFonts w:ascii="Times New Roman" w:hAnsi="Times New Roman"/>
          <w:sz w:val="18"/>
          <w:szCs w:val="18"/>
          <w:lang w:val="it-IT" w:eastAsia="it-IT"/>
        </w:rPr>
        <w:fldChar w:fldCharType="begin">
          <w:ffData>
            <w:name w:val=""/>
            <w:enabled/>
            <w:calcOnExit w:val="0"/>
            <w:textInput/>
          </w:ffData>
        </w:fldChar>
      </w:r>
      <w:r w:rsidR="0011709E" w:rsidRPr="0011709E">
        <w:rPr>
          <w:rFonts w:ascii="Times New Roman" w:hAnsi="Times New Roman"/>
          <w:sz w:val="18"/>
          <w:szCs w:val="18"/>
          <w:lang w:val="it-IT" w:eastAsia="it-IT"/>
        </w:rPr>
        <w:instrText xml:space="preserve"> FORMTEXT </w:instrText>
      </w:r>
      <w:r w:rsidR="0011709E" w:rsidRPr="0011709E">
        <w:rPr>
          <w:rFonts w:ascii="Times New Roman" w:hAnsi="Times New Roman"/>
          <w:sz w:val="18"/>
          <w:szCs w:val="18"/>
          <w:lang w:val="it-IT" w:eastAsia="it-IT"/>
        </w:rPr>
      </w:r>
      <w:r w:rsidR="0011709E" w:rsidRPr="0011709E">
        <w:rPr>
          <w:rFonts w:ascii="Times New Roman" w:hAnsi="Times New Roman"/>
          <w:sz w:val="18"/>
          <w:szCs w:val="18"/>
          <w:lang w:val="it-IT" w:eastAsia="it-IT"/>
        </w:rPr>
        <w:fldChar w:fldCharType="separate"/>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fldChar w:fldCharType="end"/>
      </w:r>
      <w:r w:rsidR="0011709E" w:rsidRPr="0011709E">
        <w:rPr>
          <w:rFonts w:ascii="Times New Roman" w:hAnsi="Times New Roman"/>
          <w:sz w:val="18"/>
          <w:szCs w:val="18"/>
          <w:lang w:val="it-IT" w:eastAsia="it-IT"/>
        </w:rPr>
        <w:t xml:space="preserve">, Comune </w:t>
      </w:r>
      <w:r w:rsidR="0011709E" w:rsidRPr="0011709E">
        <w:rPr>
          <w:rFonts w:ascii="Times New Roman" w:hAnsi="Times New Roman"/>
          <w:sz w:val="18"/>
          <w:szCs w:val="18"/>
          <w:lang w:val="it-IT" w:eastAsia="it-IT"/>
        </w:rPr>
        <w:fldChar w:fldCharType="begin">
          <w:ffData>
            <w:name w:val=""/>
            <w:enabled/>
            <w:calcOnExit w:val="0"/>
            <w:textInput/>
          </w:ffData>
        </w:fldChar>
      </w:r>
      <w:r w:rsidR="0011709E" w:rsidRPr="0011709E">
        <w:rPr>
          <w:rFonts w:ascii="Times New Roman" w:hAnsi="Times New Roman"/>
          <w:sz w:val="18"/>
          <w:szCs w:val="18"/>
          <w:lang w:val="it-IT" w:eastAsia="it-IT"/>
        </w:rPr>
        <w:instrText xml:space="preserve"> FORMTEXT </w:instrText>
      </w:r>
      <w:r w:rsidR="0011709E" w:rsidRPr="0011709E">
        <w:rPr>
          <w:rFonts w:ascii="Times New Roman" w:hAnsi="Times New Roman"/>
          <w:sz w:val="18"/>
          <w:szCs w:val="18"/>
          <w:lang w:val="it-IT" w:eastAsia="it-IT"/>
        </w:rPr>
      </w:r>
      <w:r w:rsidR="0011709E" w:rsidRPr="0011709E">
        <w:rPr>
          <w:rFonts w:ascii="Times New Roman" w:hAnsi="Times New Roman"/>
          <w:sz w:val="18"/>
          <w:szCs w:val="18"/>
          <w:lang w:val="it-IT" w:eastAsia="it-IT"/>
        </w:rPr>
        <w:fldChar w:fldCharType="separate"/>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t> </w:t>
      </w:r>
      <w:r w:rsidR="0011709E" w:rsidRPr="0011709E">
        <w:rPr>
          <w:rFonts w:ascii="Times New Roman" w:hAnsi="Times New Roman"/>
          <w:sz w:val="18"/>
          <w:szCs w:val="18"/>
          <w:lang w:val="it-IT" w:eastAsia="it-IT"/>
        </w:rPr>
        <w:fldChar w:fldCharType="end"/>
      </w:r>
      <w:r w:rsidR="0011709E" w:rsidRPr="0011709E">
        <w:rPr>
          <w:rFonts w:ascii="Times New Roman" w:hAnsi="Times New Roman"/>
          <w:sz w:val="18"/>
          <w:szCs w:val="18"/>
          <w:lang w:val="it-IT" w:eastAsia="it-IT"/>
        </w:rPr>
        <w:t>,</w:t>
      </w:r>
      <w:r w:rsidR="0011709E" w:rsidRPr="0011709E">
        <w:rPr>
          <w:rFonts w:ascii="Times New Roman" w:hAnsi="Times New Roman"/>
          <w:sz w:val="18"/>
          <w:szCs w:val="18"/>
          <w:lang w:val="it-IT" w:eastAsia="it-IT"/>
        </w:rPr>
        <w:fldChar w:fldCharType="begin"/>
      </w:r>
      <w:r w:rsidR="0011709E" w:rsidRPr="0011709E">
        <w:rPr>
          <w:rFonts w:ascii="Times New Roman" w:hAnsi="Times New Roman"/>
          <w:sz w:val="18"/>
          <w:szCs w:val="18"/>
          <w:lang w:val="it-IT" w:eastAsia="it-IT"/>
        </w:rPr>
        <w:instrText xml:space="preserve"> MERGEFIELD off_impr_comune \* MERGEFORMAT </w:instrText>
      </w:r>
      <w:r w:rsidR="0011709E" w:rsidRPr="0011709E">
        <w:rPr>
          <w:rFonts w:ascii="Times New Roman" w:hAnsi="Times New Roman"/>
          <w:sz w:val="18"/>
          <w:szCs w:val="18"/>
          <w:lang w:val="it-IT" w:eastAsia="it-IT"/>
        </w:rPr>
        <w:fldChar w:fldCharType="end"/>
      </w:r>
      <w:r w:rsidR="0011709E" w:rsidRPr="0011709E">
        <w:rPr>
          <w:rFonts w:ascii="Times New Roman" w:hAnsi="Times New Roman"/>
          <w:sz w:val="18"/>
          <w:szCs w:val="18"/>
          <w:lang w:val="it-IT" w:eastAsia="it-IT"/>
        </w:rPr>
        <w:t xml:space="preserve"> Prov</w:t>
      </w:r>
      <w:r w:rsidR="0011709E">
        <w:t xml:space="preserve"> </w:t>
      </w:r>
      <w:r w:rsidR="0011709E" w:rsidRPr="005517BF">
        <w:rPr>
          <w:b/>
          <w:sz w:val="18"/>
          <w:szCs w:val="18"/>
        </w:rPr>
        <w:fldChar w:fldCharType="begin">
          <w:ffData>
            <w:name w:val=""/>
            <w:enabled/>
            <w:calcOnExit w:val="0"/>
            <w:textInput/>
          </w:ffData>
        </w:fldChar>
      </w:r>
      <w:r w:rsidR="0011709E" w:rsidRPr="005517BF">
        <w:rPr>
          <w:b/>
          <w:sz w:val="18"/>
          <w:szCs w:val="18"/>
        </w:rPr>
        <w:instrText xml:space="preserve"> FORMTEXT </w:instrText>
      </w:r>
      <w:r w:rsidR="0011709E" w:rsidRPr="005517BF">
        <w:rPr>
          <w:b/>
          <w:sz w:val="18"/>
          <w:szCs w:val="18"/>
        </w:rPr>
      </w:r>
      <w:r w:rsidR="0011709E" w:rsidRPr="005517BF">
        <w:rPr>
          <w:b/>
          <w:sz w:val="18"/>
          <w:szCs w:val="18"/>
        </w:rPr>
        <w:fldChar w:fldCharType="separate"/>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sz w:val="18"/>
          <w:szCs w:val="18"/>
        </w:rPr>
        <w:fldChar w:fldCharType="end"/>
      </w:r>
      <w:r w:rsidR="0011709E" w:rsidRPr="00723AC2">
        <w:rPr>
          <w:sz w:val="18"/>
          <w:szCs w:val="18"/>
        </w:rPr>
        <w:t xml:space="preserve">  </w:t>
      </w:r>
      <w:r w:rsidRPr="00723AC2">
        <w:rPr>
          <w:rFonts w:ascii="Times New Roman" w:hAnsi="Times New Roman"/>
          <w:sz w:val="18"/>
          <w:szCs w:val="18"/>
        </w:rPr>
        <w:t xml:space="preserve">  </w:t>
      </w:r>
    </w:p>
    <w:p w14:paraId="44522CC9" w14:textId="1ADAC4D2" w:rsidR="003B1022" w:rsidRPr="00723AC2" w:rsidRDefault="00F009F9" w:rsidP="003B1022">
      <w:pPr>
        <w:pStyle w:val="Corpotesto"/>
        <w:tabs>
          <w:tab w:val="left" w:pos="4525"/>
        </w:tabs>
        <w:spacing w:line="276" w:lineRule="auto"/>
        <w:jc w:val="left"/>
        <w:rPr>
          <w:rFonts w:ascii="Times New Roman" w:hAnsi="Times New Roman"/>
          <w:sz w:val="18"/>
          <w:szCs w:val="18"/>
        </w:rPr>
      </w:pPr>
      <w:r>
        <w:rPr>
          <w:rFonts w:ascii="Times New Roman" w:hAnsi="Times New Roman"/>
          <w:sz w:val="18"/>
          <w:szCs w:val="18"/>
        </w:rPr>
        <w:t>QUI RAPPRESENTAT</w:t>
      </w:r>
      <w:r>
        <w:rPr>
          <w:rFonts w:ascii="Times New Roman" w:hAnsi="Times New Roman"/>
          <w:sz w:val="18"/>
          <w:szCs w:val="18"/>
          <w:lang w:val="it-IT"/>
        </w:rPr>
        <w:t>O</w:t>
      </w:r>
      <w:r w:rsidR="003B1022" w:rsidRPr="00723AC2">
        <w:rPr>
          <w:rFonts w:ascii="Times New Roman" w:hAnsi="Times New Roman"/>
          <w:sz w:val="18"/>
          <w:szCs w:val="18"/>
        </w:rPr>
        <w:t xml:space="preserve"> DA:</w:t>
      </w:r>
    </w:p>
    <w:bookmarkStart w:id="0" w:name="_Hlk152228569"/>
    <w:p w14:paraId="327D10E9" w14:textId="77777777" w:rsidR="0011709E" w:rsidRPr="005517BF" w:rsidRDefault="0011709E" w:rsidP="0011709E">
      <w:pPr>
        <w:tabs>
          <w:tab w:val="left" w:pos="4525"/>
        </w:tabs>
        <w:spacing w:line="276" w:lineRule="auto"/>
        <w:rPr>
          <w:sz w:val="18"/>
          <w:szCs w:val="18"/>
        </w:rPr>
      </w:pP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8"/>
          <w:szCs w:val="18"/>
          <w:lang w:val="en-US"/>
        </w:rPr>
        <w:t xml:space="preserve"> con c.f.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bookmarkEnd w:id="0"/>
    <w:p w14:paraId="7F5239CE" w14:textId="77777777" w:rsidR="003B1022" w:rsidRPr="00723AC2" w:rsidRDefault="003B1022" w:rsidP="003B1022">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E DIREZIONE TECNICA AI FINI SOA:</w:t>
      </w:r>
    </w:p>
    <w:p w14:paraId="73932D17" w14:textId="77777777" w:rsidR="0011709E" w:rsidRPr="005517BF" w:rsidRDefault="0011709E" w:rsidP="0011709E">
      <w:pPr>
        <w:tabs>
          <w:tab w:val="left" w:pos="4525"/>
        </w:tabs>
        <w:spacing w:line="276" w:lineRule="auto"/>
        <w:rPr>
          <w:sz w:val="18"/>
          <w:szCs w:val="18"/>
        </w:rPr>
      </w:pP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8"/>
          <w:szCs w:val="18"/>
          <w:lang w:val="en-US"/>
        </w:rPr>
        <w:t xml:space="preserve"> con c.f.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p w14:paraId="2B205EE7" w14:textId="77777777" w:rsidR="0011709E" w:rsidRPr="00723AC2" w:rsidRDefault="0011709E" w:rsidP="0011709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Premesso che il Consorzio richiede l’</w:t>
      </w:r>
      <w:r w:rsidRPr="00723AC2">
        <w:rPr>
          <w:rFonts w:ascii="Times New Roman" w:hAnsi="Times New Roman"/>
          <w:b/>
          <w:sz w:val="18"/>
          <w:szCs w:val="18"/>
        </w:rPr>
        <w:t>attestazione</w:t>
      </w:r>
      <w:r w:rsidRPr="00723AC2">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3402"/>
      </w:tblGrid>
      <w:tr w:rsidR="0011709E" w:rsidRPr="00076516" w14:paraId="2CBCF7DB" w14:textId="77777777" w:rsidTr="00220EB9">
        <w:trPr>
          <w:trHeight w:val="170"/>
        </w:trPr>
        <w:tc>
          <w:tcPr>
            <w:tcW w:w="7300" w:type="dxa"/>
            <w:shd w:val="clear" w:color="auto" w:fill="auto"/>
            <w:vAlign w:val="center"/>
          </w:tcPr>
          <w:bookmarkStart w:id="1" w:name="Controllo1"/>
          <w:p w14:paraId="13E594B2" w14:textId="77777777" w:rsidR="0011709E" w:rsidRDefault="0011709E" w:rsidP="00220EB9">
            <w:pPr>
              <w:widowControl w:val="0"/>
              <w:jc w:val="both"/>
              <w:rPr>
                <w:b/>
                <w:sz w:val="18"/>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p w14:paraId="69861CCB" w14:textId="77777777" w:rsidR="0011709E" w:rsidRPr="00BF1069" w:rsidRDefault="0011709E" w:rsidP="00220EB9">
            <w:pPr>
              <w:widowControl w:val="0"/>
              <w:jc w:val="both"/>
              <w:rPr>
                <w:sz w:val="20"/>
                <w:szCs w:val="20"/>
                <w:lang w:val="en-US"/>
              </w:rPr>
            </w:pPr>
          </w:p>
        </w:tc>
        <w:tc>
          <w:tcPr>
            <w:tcW w:w="3402" w:type="dxa"/>
            <w:shd w:val="clear" w:color="auto" w:fill="auto"/>
          </w:tcPr>
          <w:p w14:paraId="590B976C" w14:textId="77777777" w:rsidR="0011709E" w:rsidRPr="00BF1069" w:rsidRDefault="0011709E" w:rsidP="00220EB9">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687D5C6E" w14:textId="77777777" w:rsidR="0011709E" w:rsidRPr="00723AC2" w:rsidRDefault="0011709E" w:rsidP="0011709E">
      <w:pPr>
        <w:widowControl w:val="0"/>
        <w:spacing w:line="276" w:lineRule="auto"/>
        <w:jc w:val="both"/>
        <w:rPr>
          <w:sz w:val="18"/>
          <w:szCs w:val="18"/>
        </w:rPr>
      </w:pPr>
      <w:proofErr w:type="gramStart"/>
      <w:r w:rsidRPr="00723AC2">
        <w:rPr>
          <w:sz w:val="18"/>
          <w:szCs w:val="18"/>
        </w:rPr>
        <w:t>E’</w:t>
      </w:r>
      <w:proofErr w:type="gramEnd"/>
      <w:r w:rsidRPr="00723AC2">
        <w:rPr>
          <w:sz w:val="18"/>
          <w:szCs w:val="18"/>
        </w:rPr>
        <w:t xml:space="preserve"> richiesta l’attestazione </w:t>
      </w:r>
      <w:bookmarkEnd w:id="1"/>
      <w:r w:rsidRPr="00723AC2">
        <w:rPr>
          <w:sz w:val="18"/>
          <w:szCs w:val="18"/>
        </w:rPr>
        <w:t xml:space="preserve">per l’attività di progettazione?  </w:t>
      </w:r>
      <w:r w:rsidRPr="005517BF">
        <w:rPr>
          <w:b/>
          <w:sz w:val="18"/>
          <w:szCs w:val="18"/>
        </w:rPr>
        <w:fldChar w:fldCharType="begin">
          <w:ffData>
            <w:name w:val=""/>
            <w:enabled/>
            <w:calcOnExit w:val="0"/>
            <w:textInput/>
          </w:ffData>
        </w:fldChar>
      </w:r>
      <w:r w:rsidRPr="00EC45B0">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723AC2">
        <w:rPr>
          <w:sz w:val="18"/>
          <w:szCs w:val="18"/>
        </w:rPr>
        <w:t>;</w:t>
      </w:r>
    </w:p>
    <w:p w14:paraId="0A8D2AEE" w14:textId="77777777" w:rsidR="0011709E" w:rsidRDefault="0011709E" w:rsidP="003B1022">
      <w:pPr>
        <w:widowControl w:val="0"/>
        <w:spacing w:line="360" w:lineRule="auto"/>
        <w:ind w:right="-59"/>
        <w:jc w:val="both"/>
        <w:rPr>
          <w:sz w:val="18"/>
          <w:szCs w:val="18"/>
        </w:rPr>
      </w:pPr>
    </w:p>
    <w:p w14:paraId="3F9992CE" w14:textId="0F109768" w:rsidR="003B1022" w:rsidRPr="003B1022" w:rsidRDefault="003B1022" w:rsidP="003B1022">
      <w:pPr>
        <w:widowControl w:val="0"/>
        <w:spacing w:line="360" w:lineRule="auto"/>
        <w:ind w:right="-59"/>
        <w:jc w:val="both"/>
        <w:rPr>
          <w:sz w:val="18"/>
          <w:szCs w:val="18"/>
        </w:rPr>
      </w:pPr>
      <w:r w:rsidRPr="003B1022">
        <w:rPr>
          <w:sz w:val="18"/>
          <w:szCs w:val="18"/>
        </w:rPr>
        <w:t>Tra le parti si conviene e si stipula quanto segue:</w:t>
      </w:r>
    </w:p>
    <w:p w14:paraId="01A1B75D"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OGGETTO DEL CONTRATTO</w:t>
      </w:r>
    </w:p>
    <w:p w14:paraId="1BB9E79C" w14:textId="45F70DFC" w:rsidR="0011709E" w:rsidRPr="0011709E" w:rsidRDefault="003B1022" w:rsidP="0011709E">
      <w:pPr>
        <w:pStyle w:val="Paragrafoelenco"/>
        <w:widowControl w:val="0"/>
        <w:numPr>
          <w:ilvl w:val="1"/>
          <w:numId w:val="6"/>
        </w:numPr>
        <w:ind w:right="-57"/>
        <w:jc w:val="both"/>
        <w:rPr>
          <w:b/>
          <w:sz w:val="18"/>
          <w:szCs w:val="18"/>
        </w:rPr>
      </w:pPr>
      <w:r w:rsidRPr="0011709E">
        <w:rPr>
          <w:sz w:val="18"/>
          <w:szCs w:val="18"/>
        </w:rPr>
        <w:t>Il presente contratto ha ad oggetto l’integrazione dell’attestazione originaria rilasciata a fronte del contratto n</w:t>
      </w:r>
      <w:r w:rsidRPr="0011709E">
        <w:rPr>
          <w:b/>
          <w:sz w:val="18"/>
          <w:szCs w:val="18"/>
        </w:rPr>
        <w:t xml:space="preserve">. </w:t>
      </w:r>
      <w:r w:rsidR="0011709E" w:rsidRPr="0011709E">
        <w:rPr>
          <w:b/>
          <w:sz w:val="18"/>
          <w:szCs w:val="18"/>
        </w:rPr>
        <w:fldChar w:fldCharType="begin">
          <w:ffData>
            <w:name w:val=""/>
            <w:enabled/>
            <w:calcOnExit w:val="0"/>
            <w:textInput/>
          </w:ffData>
        </w:fldChar>
      </w:r>
      <w:r w:rsidR="0011709E" w:rsidRPr="0011709E">
        <w:rPr>
          <w:b/>
          <w:sz w:val="18"/>
          <w:szCs w:val="18"/>
          <w:lang w:val="en-US"/>
        </w:rPr>
        <w:instrText xml:space="preserve"> FORMTEXT </w:instrText>
      </w:r>
      <w:r w:rsidR="0011709E" w:rsidRPr="0011709E">
        <w:rPr>
          <w:b/>
          <w:sz w:val="18"/>
          <w:szCs w:val="18"/>
        </w:rPr>
      </w:r>
      <w:r w:rsidR="0011709E" w:rsidRPr="0011709E">
        <w:rPr>
          <w:b/>
          <w:sz w:val="18"/>
          <w:szCs w:val="18"/>
        </w:rPr>
        <w:fldChar w:fldCharType="separate"/>
      </w:r>
      <w:r w:rsidR="0011709E" w:rsidRPr="005517BF">
        <w:rPr>
          <w:b/>
          <w:noProof/>
        </w:rPr>
        <w:t> </w:t>
      </w:r>
      <w:r w:rsidR="0011709E" w:rsidRPr="005517BF">
        <w:rPr>
          <w:b/>
          <w:noProof/>
        </w:rPr>
        <w:t> </w:t>
      </w:r>
      <w:r w:rsidR="0011709E" w:rsidRPr="005517BF">
        <w:rPr>
          <w:b/>
          <w:noProof/>
        </w:rPr>
        <w:t> </w:t>
      </w:r>
      <w:r w:rsidR="0011709E" w:rsidRPr="005517BF">
        <w:rPr>
          <w:b/>
          <w:noProof/>
        </w:rPr>
        <w:t> </w:t>
      </w:r>
      <w:r w:rsidR="0011709E" w:rsidRPr="005517BF">
        <w:rPr>
          <w:b/>
          <w:noProof/>
        </w:rPr>
        <w:t> </w:t>
      </w:r>
      <w:r w:rsidR="0011709E" w:rsidRPr="0011709E">
        <w:rPr>
          <w:b/>
          <w:sz w:val="18"/>
          <w:szCs w:val="18"/>
        </w:rPr>
        <w:fldChar w:fldCharType="end"/>
      </w:r>
      <w:r w:rsidR="0011709E" w:rsidRPr="0011709E">
        <w:rPr>
          <w:b/>
          <w:sz w:val="18"/>
          <w:szCs w:val="18"/>
        </w:rPr>
        <w:t xml:space="preserve"> </w:t>
      </w:r>
      <w:r w:rsidR="0011709E" w:rsidRPr="0011709E">
        <w:rPr>
          <w:sz w:val="18"/>
          <w:szCs w:val="18"/>
        </w:rPr>
        <w:t xml:space="preserve">del </w:t>
      </w:r>
      <w:r w:rsidR="0011709E" w:rsidRPr="0011709E">
        <w:rPr>
          <w:b/>
          <w:sz w:val="18"/>
          <w:szCs w:val="18"/>
        </w:rPr>
        <w:fldChar w:fldCharType="begin">
          <w:ffData>
            <w:name w:val=""/>
            <w:enabled/>
            <w:calcOnExit w:val="0"/>
            <w:textInput/>
          </w:ffData>
        </w:fldChar>
      </w:r>
      <w:r w:rsidR="0011709E" w:rsidRPr="0011709E">
        <w:rPr>
          <w:b/>
          <w:sz w:val="18"/>
          <w:szCs w:val="18"/>
          <w:lang w:val="en-US"/>
        </w:rPr>
        <w:instrText xml:space="preserve"> FORMTEXT </w:instrText>
      </w:r>
      <w:r w:rsidR="0011709E" w:rsidRPr="0011709E">
        <w:rPr>
          <w:b/>
          <w:sz w:val="18"/>
          <w:szCs w:val="18"/>
        </w:rPr>
      </w:r>
      <w:r w:rsidR="0011709E" w:rsidRPr="0011709E">
        <w:rPr>
          <w:b/>
          <w:sz w:val="18"/>
          <w:szCs w:val="18"/>
        </w:rPr>
        <w:fldChar w:fldCharType="separate"/>
      </w:r>
      <w:r w:rsidR="0011709E" w:rsidRPr="005517BF">
        <w:rPr>
          <w:b/>
          <w:noProof/>
        </w:rPr>
        <w:t> </w:t>
      </w:r>
      <w:r w:rsidR="0011709E" w:rsidRPr="005517BF">
        <w:rPr>
          <w:b/>
          <w:noProof/>
        </w:rPr>
        <w:t> </w:t>
      </w:r>
      <w:r w:rsidR="0011709E" w:rsidRPr="005517BF">
        <w:rPr>
          <w:b/>
          <w:noProof/>
        </w:rPr>
        <w:t> </w:t>
      </w:r>
      <w:r w:rsidR="0011709E" w:rsidRPr="005517BF">
        <w:rPr>
          <w:b/>
          <w:noProof/>
        </w:rPr>
        <w:t> </w:t>
      </w:r>
      <w:r w:rsidR="0011709E" w:rsidRPr="005517BF">
        <w:rPr>
          <w:b/>
          <w:noProof/>
        </w:rPr>
        <w:t> </w:t>
      </w:r>
      <w:r w:rsidR="0011709E" w:rsidRPr="0011709E">
        <w:rPr>
          <w:b/>
          <w:sz w:val="18"/>
          <w:szCs w:val="18"/>
        </w:rPr>
        <w:fldChar w:fldCharType="end"/>
      </w:r>
      <w:r w:rsidR="0011709E" w:rsidRPr="0011709E">
        <w:rPr>
          <w:b/>
          <w:sz w:val="18"/>
          <w:szCs w:val="18"/>
        </w:rPr>
        <w:t>.</w:t>
      </w:r>
    </w:p>
    <w:p w14:paraId="719349C5" w14:textId="7055862F" w:rsidR="003B1022" w:rsidRPr="0011709E" w:rsidRDefault="003B1022" w:rsidP="0011709E">
      <w:pPr>
        <w:widowControl w:val="0"/>
        <w:ind w:right="-57"/>
        <w:jc w:val="both"/>
        <w:rPr>
          <w:sz w:val="18"/>
          <w:szCs w:val="18"/>
        </w:rPr>
      </w:pPr>
      <w:r w:rsidRPr="0011709E">
        <w:rPr>
          <w:sz w:val="18"/>
          <w:szCs w:val="18"/>
        </w:rPr>
        <w:t xml:space="preserve">Come previsto nella Parte II, Capitolo </w:t>
      </w:r>
      <w:proofErr w:type="gramStart"/>
      <w:r w:rsidRPr="0011709E">
        <w:rPr>
          <w:sz w:val="18"/>
          <w:szCs w:val="18"/>
        </w:rPr>
        <w:t>III,del</w:t>
      </w:r>
      <w:proofErr w:type="gramEnd"/>
      <w:r w:rsidRPr="0011709E">
        <w:rPr>
          <w:sz w:val="18"/>
          <w:szCs w:val="18"/>
        </w:rPr>
        <w:t xml:space="preserve"> “Manuale sull’attività di qualificazione” emanato dall’Autorità Nazionale Anticorruzione (in sigla A.N.AC.) e pubblicato in G.U il 28/10/2014 (di seguito “Manuale”), le attestazioni già rilasciate, previa sottoscrizione di apposito contratto, possono essere integrate fermo restando il termine di scadenza previsto nell’attestazione originaria.</w:t>
      </w:r>
    </w:p>
    <w:p w14:paraId="5D00EDDD"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OBBLIGAZIONI DEL CONSORZIO</w:t>
      </w:r>
    </w:p>
    <w:p w14:paraId="07B20C5F" w14:textId="77777777" w:rsidR="003B1022" w:rsidRPr="003B1022" w:rsidRDefault="003B1022" w:rsidP="007525A5">
      <w:pPr>
        <w:widowControl w:val="0"/>
        <w:ind w:right="-59"/>
        <w:jc w:val="both"/>
        <w:rPr>
          <w:sz w:val="18"/>
          <w:szCs w:val="18"/>
        </w:rPr>
      </w:pPr>
      <w:r w:rsidRPr="003B1022">
        <w:rPr>
          <w:sz w:val="18"/>
          <w:szCs w:val="18"/>
        </w:rPr>
        <w:t>2.1) Viene fatto salvo quanto già disposto e sottoscritto ai punti 2.1), 2.2), 2.3), 2.4) e 2.5) del contratto indicato sub 1.1).</w:t>
      </w:r>
    </w:p>
    <w:p w14:paraId="54914278" w14:textId="63F9D71D" w:rsidR="003B1022" w:rsidRPr="003B1022" w:rsidRDefault="003B1022" w:rsidP="007525A5">
      <w:pPr>
        <w:widowControl w:val="0"/>
        <w:ind w:right="-59"/>
        <w:jc w:val="both"/>
        <w:rPr>
          <w:sz w:val="18"/>
          <w:szCs w:val="18"/>
        </w:rPr>
      </w:pPr>
      <w:r w:rsidRPr="003B1022">
        <w:rPr>
          <w:sz w:val="18"/>
          <w:szCs w:val="18"/>
        </w:rPr>
        <w:t>2.2) Il Consorzio può chiedere l’integrazione e/o variazione di categorie e/o classifiche utilizzando i lavori eseguiti ne</w:t>
      </w:r>
      <w:r w:rsidR="00F04451">
        <w:rPr>
          <w:sz w:val="18"/>
          <w:szCs w:val="18"/>
        </w:rPr>
        <w:t>gli ultimi quindici anni</w:t>
      </w:r>
      <w:r w:rsidRPr="003B1022">
        <w:rPr>
          <w:sz w:val="18"/>
          <w:szCs w:val="18"/>
        </w:rPr>
        <w:t xml:space="preserve"> antecedent</w:t>
      </w:r>
      <w:r w:rsidR="00F04451">
        <w:rPr>
          <w:sz w:val="18"/>
          <w:szCs w:val="18"/>
        </w:rPr>
        <w:t>i</w:t>
      </w:r>
      <w:r w:rsidRPr="003B1022">
        <w:rPr>
          <w:sz w:val="18"/>
          <w:szCs w:val="18"/>
        </w:rPr>
        <w:t xml:space="preserve"> alla data di richiesta di variazione di categoria e/o classifica oppure mediante l’apporto delle attestazioni di nuove consorziate, conformemente alla scelta effettuata nell’originario contratto di attestazione sopraccitato. Rimane invariato il periodo di riferimento relativo ai requisiti economico-finanziari, ossia i requisiti posseduti dal Consorzio in sede di rilascio dell’attestazione originaria.</w:t>
      </w:r>
    </w:p>
    <w:p w14:paraId="63AFEB01" w14:textId="462B9506" w:rsidR="003B1022" w:rsidRPr="003B1022" w:rsidRDefault="003B1022" w:rsidP="007525A5">
      <w:pPr>
        <w:widowControl w:val="0"/>
        <w:ind w:right="-59"/>
        <w:jc w:val="both"/>
        <w:rPr>
          <w:sz w:val="18"/>
          <w:szCs w:val="18"/>
        </w:rPr>
      </w:pPr>
      <w:r w:rsidRPr="003B1022">
        <w:rPr>
          <w:sz w:val="18"/>
          <w:szCs w:val="18"/>
        </w:rPr>
        <w:t xml:space="preserve">2.3) Il Consorzio dichiara di essere stato informato circa la documentazione necessaria per dimostrare il possesso dei requisiti e si impegna a fornire tempestivamente a SOAlaghi Spa detta documentazione. A tal proposito, il Consorzio è consapevole del fatto che la documentazione stessa dovrà pervenire in tempo utile per consentire l’espletamento delle pratiche di verifica della stessa, in particolare i riscontri di veridicità. </w:t>
      </w:r>
      <w:r w:rsidR="00F04451">
        <w:rPr>
          <w:sz w:val="18"/>
          <w:szCs w:val="18"/>
        </w:rPr>
        <w:t>Il consorzio</w:t>
      </w:r>
      <w:r w:rsidR="00F04451" w:rsidRPr="00B1552E">
        <w:rPr>
          <w:sz w:val="18"/>
          <w:szCs w:val="18"/>
        </w:rPr>
        <w:t xml:space="preserve"> acco</w:t>
      </w:r>
      <w:r w:rsidR="00F04451">
        <w:rPr>
          <w:sz w:val="18"/>
          <w:szCs w:val="18"/>
        </w:rPr>
        <w:t>nsente</w:t>
      </w:r>
      <w:r w:rsidR="00F04451" w:rsidRPr="00B1552E">
        <w:rPr>
          <w:sz w:val="18"/>
          <w:szCs w:val="18"/>
        </w:rPr>
        <w:t xml:space="preserve"> sin d'ora all'utilizzo di tutta la documentazione già presentata in occasioni di eventuali precedenti pratiche svolte presso la SOA e si rende consapevole che la documentazione può nuovamente essere oggetto di verifica. </w:t>
      </w:r>
      <w:r w:rsidRPr="003B1022">
        <w:rPr>
          <w:sz w:val="18"/>
          <w:szCs w:val="18"/>
        </w:rPr>
        <w:t>Ove necessario, la SOA si riserva il diritto di accedere alla struttura aziendale del Consorzio, previo accordo circa i tempi e i modi.</w:t>
      </w:r>
    </w:p>
    <w:p w14:paraId="1923F4F6" w14:textId="21C3080C" w:rsidR="00F04451" w:rsidRPr="001221E1" w:rsidRDefault="003B1022" w:rsidP="00F04451">
      <w:pPr>
        <w:widowControl w:val="0"/>
        <w:ind w:right="-59"/>
        <w:jc w:val="both"/>
        <w:rPr>
          <w:sz w:val="18"/>
          <w:szCs w:val="18"/>
        </w:rPr>
      </w:pPr>
      <w:r w:rsidRPr="003B1022">
        <w:rPr>
          <w:sz w:val="18"/>
          <w:szCs w:val="18"/>
        </w:rPr>
        <w:t xml:space="preserve">2.4) </w:t>
      </w:r>
      <w:bookmarkStart w:id="2" w:name="_Hlk169174826"/>
      <w:r w:rsidR="00F04451" w:rsidRPr="001221E1">
        <w:rPr>
          <w:sz w:val="18"/>
          <w:szCs w:val="18"/>
        </w:rPr>
        <w:t xml:space="preserve">Il presente contratto dovrà essere trasmesso dal Consorzio alla SOA </w:t>
      </w:r>
      <w:r w:rsidR="00F04451" w:rsidRPr="001221E1">
        <w:rPr>
          <w:sz w:val="18"/>
          <w:szCs w:val="18"/>
          <w:u w:val="single"/>
        </w:rPr>
        <w:t>in originale</w:t>
      </w:r>
      <w:r w:rsidR="00F04451" w:rsidRPr="001221E1">
        <w:rPr>
          <w:sz w:val="18"/>
          <w:szCs w:val="18"/>
        </w:rPr>
        <w:t xml:space="preserve"> ed eventualmente anticipato, a mezzo PEC, all’indirizzo </w:t>
      </w:r>
      <w:hyperlink r:id="rId10" w:history="1">
        <w:r w:rsidR="00F04451" w:rsidRPr="001221E1">
          <w:rPr>
            <w:rStyle w:val="Collegamentoipertestuale"/>
            <w:rFonts w:eastAsia="Arial Unicode MS"/>
            <w:sz w:val="18"/>
            <w:szCs w:val="18"/>
          </w:rPr>
          <w:t>protocollo@pec.soalaghispa.com</w:t>
        </w:r>
      </w:hyperlink>
      <w:r w:rsidR="00F04451" w:rsidRPr="001221E1">
        <w:rPr>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2"/>
    </w:p>
    <w:p w14:paraId="0CDB4B77" w14:textId="4F763C58" w:rsidR="003B1022" w:rsidRPr="003B1022" w:rsidRDefault="003B1022" w:rsidP="00F04451">
      <w:pPr>
        <w:widowControl w:val="0"/>
        <w:ind w:right="-59"/>
        <w:jc w:val="both"/>
        <w:rPr>
          <w:sz w:val="18"/>
          <w:szCs w:val="18"/>
        </w:rPr>
      </w:pPr>
      <w:r w:rsidRPr="003B1022">
        <w:rPr>
          <w:sz w:val="18"/>
          <w:szCs w:val="18"/>
        </w:rPr>
        <w:t>2.5) Le dichiarazioni sostitutive presentate dal Consorzio ai sensi del DPR 445/2000 in merito al possesso dei requisiti di qualificazione dovranno essere trasmesse dal Consorzio alla SOA, a mezzo raccomandata o, nei casi consentiti dalla SOA, a mezzo PEC.</w:t>
      </w:r>
      <w:r>
        <w:rPr>
          <w:sz w:val="18"/>
          <w:szCs w:val="18"/>
        </w:rPr>
        <w:t xml:space="preserve"> </w:t>
      </w:r>
      <w:r w:rsidRPr="003B1022">
        <w:rPr>
          <w:sz w:val="18"/>
          <w:szCs w:val="18"/>
        </w:rPr>
        <w:t>Il Consorzio è consapevole del fatto che la SOA, in assenza delle dichiarazioni, non sarà in grado di procedere con le verifiche ad esse associate, necessarie per il completamento della pratica.</w:t>
      </w:r>
    </w:p>
    <w:p w14:paraId="712D1A39" w14:textId="1ED9DCCA" w:rsidR="003B1022" w:rsidRDefault="003B1022" w:rsidP="007525A5">
      <w:pPr>
        <w:widowControl w:val="0"/>
        <w:numPr>
          <w:ilvl w:val="0"/>
          <w:numId w:val="1"/>
        </w:numPr>
        <w:ind w:right="-59"/>
        <w:jc w:val="both"/>
        <w:rPr>
          <w:b/>
          <w:bCs/>
          <w:sz w:val="18"/>
          <w:szCs w:val="18"/>
        </w:rPr>
      </w:pPr>
      <w:r w:rsidRPr="003B1022">
        <w:rPr>
          <w:b/>
          <w:bCs/>
          <w:sz w:val="18"/>
          <w:szCs w:val="18"/>
        </w:rPr>
        <w:t xml:space="preserve">OBBLIGAZIONI DELLA SOA </w:t>
      </w:r>
    </w:p>
    <w:p w14:paraId="6A540320" w14:textId="67DFB990" w:rsidR="003B1022" w:rsidRPr="003B1022" w:rsidRDefault="003B1022" w:rsidP="007525A5">
      <w:pPr>
        <w:widowControl w:val="0"/>
        <w:ind w:right="-59"/>
        <w:jc w:val="both"/>
        <w:rPr>
          <w:sz w:val="18"/>
          <w:szCs w:val="18"/>
        </w:rPr>
      </w:pPr>
      <w:r w:rsidRPr="003B1022">
        <w:rPr>
          <w:sz w:val="18"/>
          <w:szCs w:val="18"/>
        </w:rPr>
        <w:t>3.</w:t>
      </w:r>
      <w:r w:rsidR="00F04451">
        <w:rPr>
          <w:sz w:val="18"/>
          <w:szCs w:val="18"/>
        </w:rPr>
        <w:t>1</w:t>
      </w:r>
      <w:r w:rsidRPr="003B1022">
        <w:rPr>
          <w:sz w:val="18"/>
          <w:szCs w:val="18"/>
        </w:rPr>
        <w:t>) La SOA eseguirà l’attività di attestazione per il Consorzio in modo conforme alle norme contenute nel</w:t>
      </w:r>
      <w:r w:rsidR="00494094">
        <w:rPr>
          <w:sz w:val="18"/>
          <w:szCs w:val="18"/>
        </w:rPr>
        <w:t xml:space="preserve"> D.Lgs. n. 36/2023 e nel suo All. II.12 (di seguito: “All. II.12”)</w:t>
      </w:r>
      <w:r w:rsidRPr="003B1022">
        <w:rPr>
          <w:sz w:val="18"/>
          <w:szCs w:val="18"/>
        </w:rPr>
        <w:t xml:space="preserve">, alle determinazioni, al “Manuale” </w:t>
      </w:r>
      <w:r>
        <w:rPr>
          <w:sz w:val="18"/>
          <w:szCs w:val="18"/>
        </w:rPr>
        <w:t>dell’</w:t>
      </w:r>
      <w:r w:rsidRPr="003B1022">
        <w:rPr>
          <w:sz w:val="18"/>
          <w:szCs w:val="18"/>
        </w:rPr>
        <w:t>A.N.AC. e</w:t>
      </w:r>
      <w:r w:rsidR="001765BE">
        <w:rPr>
          <w:sz w:val="18"/>
          <w:szCs w:val="18"/>
        </w:rPr>
        <w:t xml:space="preserve"> </w:t>
      </w:r>
      <w:r w:rsidRPr="003B1022">
        <w:rPr>
          <w:sz w:val="18"/>
          <w:szCs w:val="18"/>
        </w:rPr>
        <w:t>ad eventuali mutamenti normativi di qualsiasi natura intervenuti successivamente alla stipula del contratto, anche per effetto dell’attività regolamentare dell’A</w:t>
      </w:r>
      <w:r>
        <w:rPr>
          <w:sz w:val="18"/>
          <w:szCs w:val="18"/>
        </w:rPr>
        <w:t>.N.AC.</w:t>
      </w:r>
      <w:r w:rsidR="00494094">
        <w:rPr>
          <w:sz w:val="18"/>
          <w:szCs w:val="18"/>
        </w:rPr>
        <w:t xml:space="preserve"> stessa</w:t>
      </w:r>
      <w:r>
        <w:rPr>
          <w:sz w:val="18"/>
          <w:szCs w:val="18"/>
        </w:rPr>
        <w:t>.</w:t>
      </w:r>
    </w:p>
    <w:p w14:paraId="532F397B" w14:textId="6287C463" w:rsidR="003B1022" w:rsidRDefault="003B1022" w:rsidP="007525A5">
      <w:pPr>
        <w:widowControl w:val="0"/>
        <w:ind w:right="-57"/>
        <w:jc w:val="both"/>
        <w:rPr>
          <w:iCs/>
          <w:sz w:val="18"/>
          <w:szCs w:val="18"/>
        </w:rPr>
      </w:pPr>
      <w:r w:rsidRPr="003B1022">
        <w:rPr>
          <w:sz w:val="18"/>
          <w:szCs w:val="18"/>
        </w:rPr>
        <w:t>3.</w:t>
      </w:r>
      <w:r w:rsidR="00F04451">
        <w:rPr>
          <w:sz w:val="18"/>
          <w:szCs w:val="18"/>
        </w:rPr>
        <w:t>2</w:t>
      </w:r>
      <w:r w:rsidRPr="003B1022">
        <w:rPr>
          <w:sz w:val="18"/>
          <w:szCs w:val="18"/>
        </w:rPr>
        <w:t>) La SOA eseguirà l’istruttoria per la verifica dei requisiti necessari ai fini dell’integrazione dell’attestazione in oggetto nei 45 giorni successivi alla stipula del presente contratto, come indicato nel Manuale, Parte II, Capitolo III.</w:t>
      </w:r>
      <w:r w:rsidRPr="003B1022">
        <w:rPr>
          <w:iCs/>
          <w:sz w:val="18"/>
          <w:szCs w:val="18"/>
        </w:rPr>
        <w:t xml:space="preserve"> La procedura potrà essere sospesa per chiarimenti per un periodo non superiore a 45 giorni.</w:t>
      </w:r>
    </w:p>
    <w:p w14:paraId="45A2D247" w14:textId="0913F717" w:rsidR="00F04451" w:rsidRPr="003B1022" w:rsidRDefault="00F04451" w:rsidP="00F04451">
      <w:pPr>
        <w:widowControl w:val="0"/>
        <w:spacing w:line="276" w:lineRule="auto"/>
        <w:ind w:right="-57"/>
        <w:jc w:val="both"/>
        <w:rPr>
          <w:sz w:val="18"/>
          <w:szCs w:val="18"/>
        </w:rPr>
      </w:pPr>
      <w:r w:rsidRPr="00B1552E">
        <w:rPr>
          <w:sz w:val="18"/>
          <w:szCs w:val="18"/>
        </w:rPr>
        <w:t>3.</w:t>
      </w:r>
      <w:r w:rsidR="001765BE">
        <w:rPr>
          <w:sz w:val="18"/>
          <w:szCs w:val="18"/>
        </w:rPr>
        <w:t>3</w:t>
      </w:r>
      <w:r w:rsidRPr="00B1552E">
        <w:rPr>
          <w:sz w:val="18"/>
          <w:szCs w:val="18"/>
        </w:rPr>
        <w:t xml:space="preserve">) </w:t>
      </w:r>
      <w:bookmarkStart w:id="3" w:name="_Hlk169175180"/>
      <w:r w:rsidRPr="001221E1">
        <w:rPr>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3"/>
    </w:p>
    <w:p w14:paraId="7A66C8CA" w14:textId="3A69465F" w:rsidR="003B1022" w:rsidRPr="00B1552E" w:rsidRDefault="003B1022" w:rsidP="007525A5">
      <w:pPr>
        <w:widowControl w:val="0"/>
        <w:numPr>
          <w:ilvl w:val="0"/>
          <w:numId w:val="1"/>
        </w:numPr>
        <w:ind w:right="-59"/>
        <w:jc w:val="both"/>
        <w:rPr>
          <w:sz w:val="18"/>
          <w:szCs w:val="18"/>
        </w:rPr>
      </w:pPr>
      <w:r w:rsidRPr="003B1022">
        <w:rPr>
          <w:b/>
          <w:bCs/>
          <w:sz w:val="18"/>
          <w:szCs w:val="18"/>
        </w:rPr>
        <w:t>CORRISPETTIVO PER LE PRESTAZIONI</w:t>
      </w:r>
      <w:r w:rsidRPr="00B1552E">
        <w:rPr>
          <w:sz w:val="18"/>
          <w:szCs w:val="18"/>
        </w:rPr>
        <w:t xml:space="preserve"> ai sensi dell’art. </w:t>
      </w:r>
      <w:r w:rsidR="00494094">
        <w:rPr>
          <w:sz w:val="18"/>
          <w:szCs w:val="18"/>
        </w:rPr>
        <w:t>1</w:t>
      </w:r>
      <w:r w:rsidR="00F04451">
        <w:rPr>
          <w:sz w:val="18"/>
          <w:szCs w:val="18"/>
        </w:rPr>
        <w:t>1</w:t>
      </w:r>
      <w:r w:rsidRPr="00B1552E">
        <w:rPr>
          <w:sz w:val="18"/>
          <w:szCs w:val="18"/>
        </w:rPr>
        <w:t xml:space="preserve">, comma 4 </w:t>
      </w:r>
      <w:r w:rsidR="00ED1FFA">
        <w:rPr>
          <w:sz w:val="18"/>
          <w:szCs w:val="18"/>
        </w:rPr>
        <w:t>dell’All. II.12</w:t>
      </w:r>
      <w:r w:rsidR="00ED1FFA" w:rsidRPr="0096513B" w:rsidDel="00084D51">
        <w:rPr>
          <w:sz w:val="18"/>
        </w:rPr>
        <w:t xml:space="preserve"> </w:t>
      </w:r>
      <w:r w:rsidRPr="00B1552E">
        <w:rPr>
          <w:sz w:val="18"/>
          <w:szCs w:val="18"/>
        </w:rPr>
        <w:t>(</w:t>
      </w:r>
      <w:r w:rsidR="00ED1FFA">
        <w:rPr>
          <w:sz w:val="18"/>
          <w:szCs w:val="18"/>
        </w:rPr>
        <w:t>Tabella B</w:t>
      </w:r>
      <w:r w:rsidRPr="00B1552E">
        <w:rPr>
          <w:sz w:val="18"/>
          <w:szCs w:val="18"/>
        </w:rPr>
        <w:t>).</w:t>
      </w:r>
    </w:p>
    <w:p w14:paraId="5431E411" w14:textId="69FEDF39" w:rsidR="003B1022" w:rsidRPr="00B1552E" w:rsidRDefault="003B1022" w:rsidP="007525A5">
      <w:pPr>
        <w:widowControl w:val="0"/>
        <w:ind w:right="-57"/>
        <w:jc w:val="both"/>
        <w:rPr>
          <w:sz w:val="18"/>
          <w:szCs w:val="18"/>
        </w:rPr>
      </w:pPr>
      <w:r w:rsidRPr="00B1552E">
        <w:rPr>
          <w:sz w:val="18"/>
          <w:szCs w:val="18"/>
        </w:rPr>
        <w:t xml:space="preserve">4.1) A fronte delle </w:t>
      </w:r>
      <w:proofErr w:type="gramStart"/>
      <w:r w:rsidRPr="00B1552E">
        <w:rPr>
          <w:sz w:val="18"/>
          <w:szCs w:val="18"/>
        </w:rPr>
        <w:t>predette</w:t>
      </w:r>
      <w:proofErr w:type="gramEnd"/>
      <w:r w:rsidRPr="00B1552E">
        <w:rPr>
          <w:sz w:val="18"/>
          <w:szCs w:val="18"/>
        </w:rPr>
        <w:t xml:space="preserve"> attività, alla SOA è dovuto un corrispettivo determinato in modo conforme all’art. </w:t>
      </w:r>
      <w:r w:rsidR="00ED1FFA">
        <w:rPr>
          <w:sz w:val="18"/>
          <w:szCs w:val="18"/>
        </w:rPr>
        <w:t>1</w:t>
      </w:r>
      <w:r w:rsidR="00F04451">
        <w:rPr>
          <w:sz w:val="18"/>
          <w:szCs w:val="18"/>
        </w:rPr>
        <w:t>1</w:t>
      </w:r>
      <w:r w:rsidRPr="00B1552E">
        <w:rPr>
          <w:sz w:val="18"/>
          <w:szCs w:val="18"/>
        </w:rPr>
        <w:t xml:space="preserve">, comma 4 </w:t>
      </w:r>
      <w:r w:rsidR="00ED1FFA">
        <w:rPr>
          <w:sz w:val="18"/>
          <w:szCs w:val="18"/>
        </w:rPr>
        <w:t xml:space="preserve">dell’All. </w:t>
      </w:r>
      <w:proofErr w:type="gramStart"/>
      <w:r w:rsidR="00ED1FFA">
        <w:rPr>
          <w:sz w:val="18"/>
          <w:szCs w:val="18"/>
        </w:rPr>
        <w:t>II.12</w:t>
      </w:r>
      <w:r w:rsidR="00ED1FFA" w:rsidRPr="0096513B" w:rsidDel="00084D51">
        <w:rPr>
          <w:sz w:val="18"/>
        </w:rPr>
        <w:t xml:space="preserve"> </w:t>
      </w:r>
      <w:r w:rsidRPr="00B1552E">
        <w:rPr>
          <w:sz w:val="18"/>
          <w:szCs w:val="18"/>
        </w:rPr>
        <w:t xml:space="preserve"> di</w:t>
      </w:r>
      <w:proofErr w:type="gramEnd"/>
      <w:r w:rsidRPr="00B1552E">
        <w:rPr>
          <w:sz w:val="18"/>
          <w:szCs w:val="18"/>
        </w:rPr>
        <w:t xml:space="preserve"> €  </w:t>
      </w:r>
      <w:r w:rsidR="0011709E" w:rsidRPr="005517BF">
        <w:rPr>
          <w:b/>
          <w:sz w:val="18"/>
          <w:szCs w:val="18"/>
        </w:rPr>
        <w:fldChar w:fldCharType="begin">
          <w:ffData>
            <w:name w:val=""/>
            <w:enabled/>
            <w:calcOnExit w:val="0"/>
            <w:textInput/>
          </w:ffData>
        </w:fldChar>
      </w:r>
      <w:r w:rsidR="0011709E" w:rsidRPr="009A34FB">
        <w:rPr>
          <w:b/>
          <w:sz w:val="18"/>
          <w:szCs w:val="18"/>
          <w:lang w:val="en-US"/>
        </w:rPr>
        <w:instrText xml:space="preserve"> FORMTEXT </w:instrText>
      </w:r>
      <w:r w:rsidR="0011709E" w:rsidRPr="005517BF">
        <w:rPr>
          <w:b/>
          <w:sz w:val="18"/>
          <w:szCs w:val="18"/>
        </w:rPr>
      </w:r>
      <w:r w:rsidR="0011709E" w:rsidRPr="005517BF">
        <w:rPr>
          <w:b/>
          <w:sz w:val="18"/>
          <w:szCs w:val="18"/>
        </w:rPr>
        <w:fldChar w:fldCharType="separate"/>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noProof/>
          <w:sz w:val="18"/>
          <w:szCs w:val="18"/>
        </w:rPr>
        <w:t> </w:t>
      </w:r>
      <w:r w:rsidR="0011709E" w:rsidRPr="005517BF">
        <w:rPr>
          <w:b/>
          <w:sz w:val="18"/>
          <w:szCs w:val="18"/>
        </w:rPr>
        <w:fldChar w:fldCharType="end"/>
      </w:r>
      <w:r w:rsidRPr="00B1552E">
        <w:rPr>
          <w:sz w:val="18"/>
          <w:szCs w:val="18"/>
        </w:rPr>
        <w:t xml:space="preserve">   </w:t>
      </w:r>
      <w:proofErr w:type="gramStart"/>
      <w:r w:rsidRPr="00B1552E">
        <w:rPr>
          <w:sz w:val="18"/>
          <w:szCs w:val="18"/>
        </w:rPr>
        <w:lastRenderedPageBreak/>
        <w:t>oltre  IVA</w:t>
      </w:r>
      <w:proofErr w:type="gramEnd"/>
      <w:r w:rsidRPr="00B1552E">
        <w:rPr>
          <w:sz w:val="18"/>
          <w:szCs w:val="18"/>
        </w:rPr>
        <w:t xml:space="preserve">. </w:t>
      </w:r>
    </w:p>
    <w:p w14:paraId="66FC63D9" w14:textId="0C228A2C" w:rsidR="00492A1A" w:rsidRPr="005517BF" w:rsidRDefault="003B1022" w:rsidP="00492A1A">
      <w:pPr>
        <w:widowControl w:val="0"/>
        <w:ind w:right="-57"/>
        <w:jc w:val="both"/>
        <w:rPr>
          <w:b/>
          <w:bCs/>
          <w:sz w:val="18"/>
          <w:szCs w:val="18"/>
        </w:rPr>
      </w:pPr>
      <w:r w:rsidRPr="00B1552E">
        <w:rPr>
          <w:sz w:val="18"/>
          <w:szCs w:val="18"/>
        </w:rPr>
        <w:t>4.2)</w:t>
      </w:r>
      <w:r w:rsidRPr="00B1552E">
        <w:rPr>
          <w:b/>
          <w:bCs/>
          <w:sz w:val="18"/>
          <w:szCs w:val="18"/>
        </w:rPr>
        <w:t xml:space="preserve"> </w:t>
      </w:r>
      <w:r w:rsidRPr="00B1552E">
        <w:rPr>
          <w:sz w:val="18"/>
          <w:szCs w:val="18"/>
        </w:rPr>
        <w:t>L’importo definitivo comunque verrà commisurato alle categorie e classifiche effettivamente rilasciate</w:t>
      </w:r>
      <w:bookmarkStart w:id="4" w:name="_Hlk169175267"/>
      <w:r w:rsidR="00492A1A" w:rsidRPr="001221E1">
        <w:rPr>
          <w:sz w:val="18"/>
          <w:szCs w:val="18"/>
        </w:rPr>
        <w:t>, conformemente alla Tabella B di cui all’art. 1</w:t>
      </w:r>
      <w:r w:rsidR="00F04451" w:rsidRPr="001221E1">
        <w:rPr>
          <w:sz w:val="18"/>
          <w:szCs w:val="18"/>
        </w:rPr>
        <w:t>1</w:t>
      </w:r>
      <w:r w:rsidR="00492A1A" w:rsidRPr="001221E1">
        <w:rPr>
          <w:sz w:val="18"/>
          <w:szCs w:val="18"/>
        </w:rPr>
        <w:t>, comma 4 dell’All. II.12.</w:t>
      </w:r>
    </w:p>
    <w:bookmarkEnd w:id="4"/>
    <w:p w14:paraId="496B4D88" w14:textId="259A4499" w:rsidR="003B1022" w:rsidRPr="00492A1A" w:rsidRDefault="003B1022" w:rsidP="007525A5">
      <w:pPr>
        <w:widowControl w:val="0"/>
        <w:ind w:right="-57"/>
        <w:jc w:val="both"/>
        <w:rPr>
          <w:b/>
          <w:bCs/>
          <w:sz w:val="18"/>
          <w:szCs w:val="18"/>
        </w:rPr>
      </w:pPr>
      <w:r w:rsidRPr="00B1552E">
        <w:rPr>
          <w:b/>
          <w:bCs/>
          <w:sz w:val="18"/>
          <w:szCs w:val="18"/>
        </w:rPr>
        <w:t xml:space="preserve"> </w:t>
      </w:r>
      <w:r w:rsidRPr="00B1552E">
        <w:rPr>
          <w:sz w:val="18"/>
          <w:szCs w:val="18"/>
        </w:rPr>
        <w:t>4.3) Nel caso in cui la SOA, ove materialmente possibile, reperisca direttamente la documentazione per il completamento della pratica, previo preavviso, addebiterà all’Impresa in fattura il mero costo dell’operazione.</w:t>
      </w:r>
    </w:p>
    <w:p w14:paraId="348A45C8" w14:textId="77777777" w:rsidR="003B1022" w:rsidRPr="00B1552E" w:rsidRDefault="003B1022" w:rsidP="007525A5">
      <w:pPr>
        <w:widowControl w:val="0"/>
        <w:numPr>
          <w:ilvl w:val="0"/>
          <w:numId w:val="1"/>
        </w:numPr>
        <w:ind w:right="-59"/>
        <w:jc w:val="both"/>
        <w:rPr>
          <w:sz w:val="18"/>
          <w:szCs w:val="18"/>
        </w:rPr>
      </w:pPr>
      <w:bookmarkStart w:id="5" w:name="_Hlk45631475"/>
      <w:r w:rsidRPr="003B1022">
        <w:rPr>
          <w:b/>
          <w:bCs/>
          <w:sz w:val="18"/>
          <w:szCs w:val="18"/>
        </w:rPr>
        <w:t>MODALITÀ DI PAGAMENTO</w:t>
      </w:r>
      <w:r w:rsidRPr="00B1552E">
        <w:rPr>
          <w:sz w:val="18"/>
          <w:szCs w:val="18"/>
        </w:rPr>
        <w:t xml:space="preserve"> (salvo approvazione della SOA)</w:t>
      </w:r>
    </w:p>
    <w:p w14:paraId="37A3C84C" w14:textId="77777777" w:rsidR="003B1022" w:rsidRPr="00B1552E" w:rsidRDefault="003B1022" w:rsidP="007525A5">
      <w:pPr>
        <w:widowControl w:val="0"/>
        <w:ind w:right="-57"/>
        <w:jc w:val="both"/>
        <w:rPr>
          <w:sz w:val="18"/>
          <w:szCs w:val="18"/>
        </w:rPr>
      </w:pPr>
      <w:bookmarkStart w:id="6" w:name="_Hlk45631439"/>
      <w:r w:rsidRPr="00B1552E">
        <w:rPr>
          <w:sz w:val="18"/>
          <w:szCs w:val="18"/>
        </w:rPr>
        <w:t>5.1) Le modalità di pagamento del corrispettivo concordate tra la SOA e l’Impresa sono le seguenti:</w:t>
      </w:r>
    </w:p>
    <w:p w14:paraId="1ABEC178" w14:textId="5350C250" w:rsidR="00F35226" w:rsidRDefault="00492A1A" w:rsidP="00F35226">
      <w:pPr>
        <w:widowControl w:val="0"/>
        <w:spacing w:line="276" w:lineRule="auto"/>
        <w:ind w:right="-57"/>
        <w:jc w:val="both"/>
        <w:rPr>
          <w:sz w:val="18"/>
          <w:szCs w:val="18"/>
        </w:rPr>
      </w:pPr>
      <w:bookmarkStart w:id="7" w:name="_Hlk169175384"/>
      <w:r w:rsidRPr="001221E1">
        <w:rPr>
          <w:sz w:val="18"/>
          <w:szCs w:val="18"/>
        </w:rPr>
        <w:t>I</w:t>
      </w:r>
      <w:r w:rsidRPr="001221E1">
        <w:rPr>
          <w:sz w:val="18"/>
          <w:szCs w:val="18"/>
          <w:vertAlign w:val="superscript"/>
        </w:rPr>
        <w:t>a</w:t>
      </w:r>
      <w:r w:rsidRPr="001221E1">
        <w:rPr>
          <w:sz w:val="18"/>
        </w:rPr>
        <w:t xml:space="preserve"> rata di pagamento, da imputarsi all’apertura della pratica e alle attività di istruttoria preliminare, di € </w:t>
      </w:r>
      <w:r w:rsidRPr="001221E1">
        <w:rPr>
          <w:b/>
          <w:sz w:val="18"/>
          <w:szCs w:val="18"/>
        </w:rPr>
        <w:fldChar w:fldCharType="begin">
          <w:ffData>
            <w:name w:val="Testo11"/>
            <w:enabled/>
            <w:calcOnExit w:val="0"/>
            <w:textInput/>
          </w:ffData>
        </w:fldChar>
      </w:r>
      <w:r w:rsidRPr="001221E1">
        <w:rPr>
          <w:b/>
          <w:sz w:val="18"/>
          <w:szCs w:val="18"/>
        </w:rPr>
        <w:instrText xml:space="preserve"> FORMTEXT </w:instrText>
      </w:r>
      <w:r w:rsidRPr="001221E1">
        <w:rPr>
          <w:b/>
          <w:sz w:val="18"/>
          <w:szCs w:val="18"/>
        </w:rPr>
      </w:r>
      <w:r w:rsidRPr="001221E1">
        <w:rPr>
          <w:b/>
          <w:sz w:val="18"/>
          <w:szCs w:val="18"/>
        </w:rPr>
        <w:fldChar w:fldCharType="separate"/>
      </w:r>
      <w:r w:rsidRPr="001221E1">
        <w:rPr>
          <w:b/>
          <w:noProof/>
          <w:sz w:val="18"/>
          <w:szCs w:val="18"/>
        </w:rPr>
        <w:t> </w:t>
      </w:r>
      <w:r w:rsidRPr="001221E1">
        <w:rPr>
          <w:b/>
          <w:noProof/>
          <w:sz w:val="18"/>
          <w:szCs w:val="18"/>
        </w:rPr>
        <w:t> </w:t>
      </w:r>
      <w:r w:rsidRPr="001221E1">
        <w:rPr>
          <w:b/>
          <w:noProof/>
          <w:sz w:val="18"/>
          <w:szCs w:val="18"/>
        </w:rPr>
        <w:t> </w:t>
      </w:r>
      <w:r w:rsidRPr="001221E1">
        <w:rPr>
          <w:b/>
          <w:noProof/>
          <w:sz w:val="18"/>
          <w:szCs w:val="18"/>
        </w:rPr>
        <w:t> </w:t>
      </w:r>
      <w:r w:rsidRPr="001221E1">
        <w:rPr>
          <w:b/>
          <w:noProof/>
          <w:sz w:val="18"/>
          <w:szCs w:val="18"/>
        </w:rPr>
        <w:t> </w:t>
      </w:r>
      <w:r w:rsidRPr="001221E1">
        <w:rPr>
          <w:b/>
          <w:sz w:val="18"/>
          <w:szCs w:val="18"/>
        </w:rPr>
        <w:fldChar w:fldCharType="end"/>
      </w:r>
      <w:r w:rsidRPr="001221E1">
        <w:rPr>
          <w:sz w:val="18"/>
        </w:rPr>
        <w:t xml:space="preserve">IVA esclusa alla stipula del presente contratto per mezzo d’assegno o bonifico al seguente </w:t>
      </w:r>
      <w:r w:rsidRPr="001221E1">
        <w:rPr>
          <w:sz w:val="18"/>
          <w:szCs w:val="18"/>
        </w:rPr>
        <w:t>IBAN</w:t>
      </w:r>
      <w:bookmarkEnd w:id="7"/>
      <w:r w:rsidR="00F35226" w:rsidRPr="001221E1">
        <w:rPr>
          <w:sz w:val="18"/>
          <w:szCs w:val="18"/>
        </w:rPr>
        <w:t>:</w:t>
      </w:r>
    </w:p>
    <w:bookmarkStart w:id="8" w:name="_Hlk151978817" w:displacedByCustomXml="next"/>
    <w:sdt>
      <w:sdtPr>
        <w:rPr>
          <w:sz w:val="18"/>
          <w:szCs w:val="18"/>
        </w:rPr>
        <w:alias w:val="IBAN SOA"/>
        <w:tag w:val="IBAN SOA"/>
        <w:id w:val="1604449978"/>
        <w:placeholder>
          <w:docPart w:val="D261849F5D0C4D2CB2AA9973FC398E3F"/>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2310C900" w14:textId="77352561" w:rsidR="00F35226" w:rsidRPr="00503157" w:rsidRDefault="00F04451" w:rsidP="00F35226">
          <w:pPr>
            <w:rPr>
              <w:sz w:val="18"/>
              <w:szCs w:val="18"/>
            </w:rPr>
          </w:pPr>
          <w:r>
            <w:rPr>
              <w:sz w:val="18"/>
              <w:szCs w:val="18"/>
            </w:rPr>
            <w:t>BANCA SELLA - IT 85 S 03268 11702 052939666020</w:t>
          </w:r>
        </w:p>
      </w:sdtContent>
    </w:sdt>
    <w:bookmarkEnd w:id="8"/>
    <w:p w14:paraId="4967B230" w14:textId="77777777" w:rsidR="0011709E" w:rsidRDefault="00F009F9" w:rsidP="0011709E">
      <w:pPr>
        <w:widowControl w:val="0"/>
        <w:spacing w:line="276" w:lineRule="auto"/>
        <w:ind w:right="-57"/>
        <w:jc w:val="both"/>
        <w:rPr>
          <w:sz w:val="18"/>
          <w:szCs w:val="18"/>
        </w:rPr>
      </w:pPr>
      <w:r>
        <w:rPr>
          <w:sz w:val="18"/>
          <w:szCs w:val="18"/>
        </w:rPr>
        <w:t xml:space="preserve">Saldo con le seguenti modalità: </w:t>
      </w:r>
      <w:r w:rsidRPr="005517BF">
        <w:rPr>
          <w:sz w:val="18"/>
          <w:szCs w:val="18"/>
        </w:rPr>
        <w:t>€</w:t>
      </w:r>
      <w:r>
        <w:rPr>
          <w:sz w:val="18"/>
          <w:szCs w:val="18"/>
        </w:rPr>
        <w:t xml:space="preserve"> </w:t>
      </w:r>
      <w:r w:rsidRPr="005517BF">
        <w:rPr>
          <w:b/>
          <w:sz w:val="18"/>
          <w:szCs w:val="18"/>
        </w:rPr>
        <w:fldChar w:fldCharType="begin">
          <w:ffData>
            <w:name w:val="Testo11"/>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0029257F">
        <w:rPr>
          <w:b/>
          <w:sz w:val="18"/>
          <w:szCs w:val="18"/>
        </w:rPr>
        <w:t xml:space="preserve"> </w:t>
      </w:r>
      <w:r>
        <w:rPr>
          <w:b/>
          <w:sz w:val="18"/>
          <w:szCs w:val="18"/>
        </w:rPr>
        <w:t>,</w:t>
      </w:r>
      <w:r w:rsidR="0029257F">
        <w:rPr>
          <w:b/>
          <w:sz w:val="18"/>
          <w:szCs w:val="18"/>
        </w:rPr>
        <w:t xml:space="preserve"> </w:t>
      </w:r>
      <w:r w:rsidRPr="005517BF">
        <w:rPr>
          <w:sz w:val="18"/>
          <w:szCs w:val="18"/>
        </w:rPr>
        <w:t xml:space="preserve">IVA esclusa, </w:t>
      </w:r>
      <w:r w:rsidRPr="005517BF">
        <w:rPr>
          <w:sz w:val="18"/>
          <w:szCs w:val="18"/>
          <w:u w:val="single"/>
        </w:rPr>
        <w:t>prima</w:t>
      </w:r>
      <w:r w:rsidRPr="005517BF">
        <w:rPr>
          <w:sz w:val="18"/>
          <w:szCs w:val="18"/>
        </w:rPr>
        <w:t xml:space="preserve"> del rilascio</w:t>
      </w:r>
      <w:r>
        <w:rPr>
          <w:sz w:val="18"/>
          <w:szCs w:val="18"/>
        </w:rPr>
        <w:t xml:space="preserve"> dell’attestazione per mezzo</w:t>
      </w:r>
      <w:r w:rsidR="003B1022" w:rsidRPr="00B1552E">
        <w:rPr>
          <w:sz w:val="18"/>
          <w:szCs w:val="18"/>
        </w:rPr>
        <w:t xml:space="preserve"> di </w:t>
      </w:r>
      <w:r w:rsidR="0011709E">
        <w:rPr>
          <w:sz w:val="18"/>
        </w:rPr>
        <w:fldChar w:fldCharType="begin">
          <w:ffData>
            <w:name w:val="Elenco2"/>
            <w:enabled/>
            <w:calcOnExit w:val="0"/>
            <w:ddList>
              <w:listEntry w:val="bonifico"/>
              <w:listEntry w:val="assegno"/>
              <w:listEntry w:val="bonifico e il restante con sdd in rate mensili n."/>
            </w:ddList>
          </w:ffData>
        </w:fldChar>
      </w:r>
      <w:bookmarkStart w:id="9" w:name="Elenco2"/>
      <w:r w:rsidR="0011709E">
        <w:rPr>
          <w:sz w:val="18"/>
        </w:rPr>
        <w:instrText xml:space="preserve"> FORMDROPDOWN </w:instrText>
      </w:r>
      <w:r w:rsidR="0011709E">
        <w:rPr>
          <w:sz w:val="18"/>
        </w:rPr>
      </w:r>
      <w:r w:rsidR="0011709E">
        <w:rPr>
          <w:sz w:val="18"/>
        </w:rPr>
        <w:fldChar w:fldCharType="separate"/>
      </w:r>
      <w:r w:rsidR="0011709E">
        <w:rPr>
          <w:sz w:val="18"/>
        </w:rPr>
        <w:fldChar w:fldCharType="end"/>
      </w:r>
      <w:bookmarkEnd w:id="9"/>
      <w:r w:rsidR="0011709E">
        <w:rPr>
          <w:sz w:val="18"/>
        </w:rPr>
        <w:t xml:space="preserve"> </w:t>
      </w:r>
      <w:r w:rsidR="0011709E" w:rsidRPr="00022CC4">
        <w:rPr>
          <w:sz w:val="18"/>
        </w:rPr>
        <w:t xml:space="preserve"> </w:t>
      </w:r>
      <w:r w:rsidR="0011709E"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11709E" w:rsidRPr="00E853A5">
        <w:rPr>
          <w:b/>
          <w:bCs/>
          <w:sz w:val="18"/>
        </w:rPr>
        <w:instrText xml:space="preserve"> FORMDROPDOWN </w:instrText>
      </w:r>
      <w:r w:rsidR="0011709E" w:rsidRPr="00E853A5">
        <w:rPr>
          <w:b/>
          <w:bCs/>
          <w:sz w:val="18"/>
        </w:rPr>
      </w:r>
      <w:r w:rsidR="0011709E" w:rsidRPr="00E853A5">
        <w:rPr>
          <w:b/>
          <w:bCs/>
          <w:sz w:val="18"/>
        </w:rPr>
        <w:fldChar w:fldCharType="separate"/>
      </w:r>
      <w:r w:rsidR="0011709E" w:rsidRPr="00E853A5">
        <w:rPr>
          <w:b/>
          <w:bCs/>
          <w:sz w:val="18"/>
        </w:rPr>
        <w:fldChar w:fldCharType="end"/>
      </w:r>
      <w:r w:rsidR="0011709E">
        <w:rPr>
          <w:sz w:val="18"/>
        </w:rPr>
        <w:t xml:space="preserve">  </w:t>
      </w:r>
      <w:r w:rsidR="0011709E" w:rsidRPr="005517BF">
        <w:rPr>
          <w:sz w:val="18"/>
          <w:szCs w:val="18"/>
        </w:rPr>
        <w:t xml:space="preserve"> </w:t>
      </w:r>
    </w:p>
    <w:p w14:paraId="2EF7BF70" w14:textId="47309659" w:rsidR="003B1022" w:rsidRDefault="003B1022" w:rsidP="0011709E">
      <w:pPr>
        <w:widowControl w:val="0"/>
        <w:spacing w:line="276" w:lineRule="auto"/>
        <w:ind w:right="-57"/>
        <w:jc w:val="both"/>
        <w:rPr>
          <w:sz w:val="18"/>
          <w:szCs w:val="18"/>
        </w:rPr>
      </w:pPr>
      <w:r w:rsidRPr="00B1552E">
        <w:rPr>
          <w:sz w:val="18"/>
          <w:szCs w:val="18"/>
        </w:rPr>
        <w:t>In caso di addebito con sdd l’impresa autorizza sin d’ora la SOA ad effettuare l’addebito diretto del corrispettivo sul seguente conto</w:t>
      </w:r>
      <w:r w:rsidR="00802605">
        <w:rPr>
          <w:sz w:val="18"/>
          <w:szCs w:val="18"/>
        </w:rPr>
        <w:t xml:space="preserve"> </w:t>
      </w:r>
      <w:r w:rsidR="00802605">
        <w:rPr>
          <w:sz w:val="18"/>
        </w:rPr>
        <w:t>(art. 1</w:t>
      </w:r>
      <w:r w:rsidR="002A0DF8">
        <w:rPr>
          <w:sz w:val="18"/>
        </w:rPr>
        <w:t>1</w:t>
      </w:r>
      <w:r w:rsidR="00802605">
        <w:rPr>
          <w:sz w:val="18"/>
        </w:rPr>
        <w:t xml:space="preserve">, comma 5 </w:t>
      </w:r>
      <w:r w:rsidR="00802605">
        <w:rPr>
          <w:sz w:val="18"/>
          <w:szCs w:val="18"/>
        </w:rPr>
        <w:t>dell’All. II.12)</w:t>
      </w:r>
      <w:r w:rsidRPr="00B1552E">
        <w:rPr>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3B1022" w:rsidRPr="0096513B" w14:paraId="2082E66D" w14:textId="77777777" w:rsidTr="0029257F">
        <w:trPr>
          <w:trHeight w:hRule="exact" w:val="227"/>
          <w:jc w:val="center"/>
        </w:trPr>
        <w:tc>
          <w:tcPr>
            <w:tcW w:w="1232" w:type="dxa"/>
            <w:shd w:val="clear" w:color="auto" w:fill="auto"/>
            <w:vAlign w:val="center"/>
          </w:tcPr>
          <w:p w14:paraId="7177F68A" w14:textId="77777777" w:rsidR="003B1022" w:rsidRPr="0096513B" w:rsidRDefault="003B1022" w:rsidP="007525A5">
            <w:pPr>
              <w:widowControl w:val="0"/>
              <w:ind w:right="-59"/>
              <w:jc w:val="both"/>
              <w:rPr>
                <w:sz w:val="18"/>
              </w:rPr>
            </w:pPr>
            <w:proofErr w:type="gramStart"/>
            <w:r w:rsidRPr="0096513B">
              <w:rPr>
                <w:sz w:val="18"/>
              </w:rPr>
              <w:t xml:space="preserve">BANCA:   </w:t>
            </w:r>
            <w:proofErr w:type="gramEnd"/>
            <w:r w:rsidRPr="0096513B">
              <w:rPr>
                <w:sz w:val="18"/>
              </w:rPr>
              <w:t xml:space="preserve">  </w:t>
            </w:r>
          </w:p>
        </w:tc>
        <w:tc>
          <w:tcPr>
            <w:tcW w:w="6935" w:type="dxa"/>
            <w:shd w:val="clear" w:color="auto" w:fill="auto"/>
            <w:vAlign w:val="center"/>
          </w:tcPr>
          <w:p w14:paraId="2239F795" w14:textId="77777777" w:rsidR="003B1022" w:rsidRPr="0096513B" w:rsidRDefault="003B1022" w:rsidP="007525A5">
            <w:pPr>
              <w:jc w:val="both"/>
              <w:rPr>
                <w:b/>
                <w:color w:val="BFBFBF"/>
                <w:sz w:val="18"/>
              </w:rPr>
            </w:pPr>
            <w:r w:rsidRPr="0096513B">
              <w:rPr>
                <w:b/>
                <w:sz w:val="18"/>
              </w:rPr>
              <w:fldChar w:fldCharType="begin">
                <w:ffData>
                  <w:name w:val=""/>
                  <w:enabled/>
                  <w:calcOnExit w:val="0"/>
                  <w:textInput/>
                </w:ffData>
              </w:fldChar>
            </w:r>
            <w:r w:rsidRPr="0096513B">
              <w:rPr>
                <w:b/>
                <w:sz w:val="18"/>
              </w:rPr>
              <w:instrText xml:space="preserve"> FORMTEXT </w:instrText>
            </w:r>
            <w:r w:rsidRPr="0096513B">
              <w:rPr>
                <w:b/>
                <w:sz w:val="18"/>
              </w:rPr>
            </w:r>
            <w:r w:rsidRPr="0096513B">
              <w:rPr>
                <w:b/>
                <w:sz w:val="18"/>
              </w:rPr>
              <w:fldChar w:fldCharType="separate"/>
            </w:r>
            <w:r w:rsidRPr="0096513B">
              <w:rPr>
                <w:b/>
                <w:sz w:val="18"/>
              </w:rPr>
              <w:t> </w:t>
            </w:r>
            <w:r w:rsidRPr="0096513B">
              <w:rPr>
                <w:b/>
                <w:sz w:val="18"/>
              </w:rPr>
              <w:t> </w:t>
            </w:r>
            <w:r w:rsidRPr="0096513B">
              <w:rPr>
                <w:b/>
                <w:sz w:val="18"/>
              </w:rPr>
              <w:t> </w:t>
            </w:r>
            <w:r w:rsidRPr="0096513B">
              <w:rPr>
                <w:b/>
                <w:sz w:val="18"/>
              </w:rPr>
              <w:t> </w:t>
            </w:r>
            <w:r w:rsidRPr="0096513B">
              <w:rPr>
                <w:b/>
                <w:sz w:val="18"/>
              </w:rPr>
              <w:t> </w:t>
            </w:r>
            <w:r w:rsidRPr="0096513B">
              <w:rPr>
                <w:b/>
                <w:sz w:val="18"/>
              </w:rPr>
              <w:fldChar w:fldCharType="end"/>
            </w:r>
            <w:r w:rsidRPr="0096513B">
              <w:rPr>
                <w:b/>
                <w:sz w:val="18"/>
              </w:rPr>
              <w:t xml:space="preserve"> </w:t>
            </w:r>
          </w:p>
        </w:tc>
        <w:tc>
          <w:tcPr>
            <w:tcW w:w="2606" w:type="dxa"/>
            <w:vMerge w:val="restart"/>
            <w:shd w:val="clear" w:color="auto" w:fill="auto"/>
            <w:vAlign w:val="center"/>
          </w:tcPr>
          <w:p w14:paraId="24DBD4E4" w14:textId="77777777" w:rsidR="003B1022" w:rsidRPr="0096513B" w:rsidRDefault="003B1022" w:rsidP="007525A5">
            <w:pPr>
              <w:widowControl w:val="0"/>
              <w:ind w:right="-59"/>
              <w:jc w:val="center"/>
              <w:rPr>
                <w:color w:val="FFC000"/>
                <w:sz w:val="18"/>
              </w:rPr>
            </w:pPr>
            <w:r w:rsidRPr="0096513B">
              <w:rPr>
                <w:b/>
                <w:color w:val="FFC000"/>
                <w:sz w:val="18"/>
              </w:rPr>
              <w:t>COMPILAZIONE OBBLIGATORIA IN CASO DI ADDEBITO CON SDD</w:t>
            </w:r>
          </w:p>
        </w:tc>
      </w:tr>
      <w:tr w:rsidR="003B1022" w:rsidRPr="0096513B" w14:paraId="018AB7AD" w14:textId="77777777" w:rsidTr="0029257F">
        <w:trPr>
          <w:trHeight w:hRule="exact" w:val="227"/>
          <w:jc w:val="center"/>
        </w:trPr>
        <w:tc>
          <w:tcPr>
            <w:tcW w:w="1232" w:type="dxa"/>
            <w:shd w:val="clear" w:color="auto" w:fill="auto"/>
            <w:vAlign w:val="center"/>
          </w:tcPr>
          <w:p w14:paraId="58CEB4E5" w14:textId="77777777" w:rsidR="003B1022" w:rsidRPr="0096513B" w:rsidRDefault="003B1022" w:rsidP="007525A5">
            <w:pPr>
              <w:widowControl w:val="0"/>
              <w:ind w:right="-59"/>
              <w:jc w:val="both"/>
              <w:rPr>
                <w:sz w:val="18"/>
              </w:rPr>
            </w:pPr>
            <w:r w:rsidRPr="0096513B">
              <w:rPr>
                <w:sz w:val="18"/>
              </w:rPr>
              <w:t>AGENZIA:</w:t>
            </w:r>
          </w:p>
        </w:tc>
        <w:tc>
          <w:tcPr>
            <w:tcW w:w="6935" w:type="dxa"/>
            <w:shd w:val="clear" w:color="auto" w:fill="auto"/>
            <w:vAlign w:val="center"/>
          </w:tcPr>
          <w:p w14:paraId="0CFE921B" w14:textId="77777777" w:rsidR="003B1022" w:rsidRPr="0096513B" w:rsidRDefault="003B1022" w:rsidP="007525A5">
            <w:pPr>
              <w:widowControl w:val="0"/>
              <w:ind w:right="-59"/>
              <w:jc w:val="both"/>
              <w:rPr>
                <w:sz w:val="18"/>
              </w:rPr>
            </w:pPr>
            <w:r w:rsidRPr="0096513B">
              <w:rPr>
                <w:b/>
                <w:sz w:val="18"/>
              </w:rPr>
              <w:fldChar w:fldCharType="begin">
                <w:ffData>
                  <w:name w:val=""/>
                  <w:enabled/>
                  <w:calcOnExit w:val="0"/>
                  <w:textInput/>
                </w:ffData>
              </w:fldChar>
            </w:r>
            <w:r w:rsidRPr="0096513B">
              <w:rPr>
                <w:b/>
                <w:sz w:val="18"/>
              </w:rPr>
              <w:instrText xml:space="preserve"> FORMTEXT </w:instrText>
            </w:r>
            <w:r w:rsidRPr="0096513B">
              <w:rPr>
                <w:b/>
                <w:sz w:val="18"/>
              </w:rPr>
            </w:r>
            <w:r w:rsidRPr="0096513B">
              <w:rPr>
                <w:b/>
                <w:sz w:val="18"/>
              </w:rPr>
              <w:fldChar w:fldCharType="separate"/>
            </w:r>
            <w:r w:rsidRPr="0096513B">
              <w:rPr>
                <w:b/>
                <w:sz w:val="18"/>
              </w:rPr>
              <w:t> </w:t>
            </w:r>
            <w:r w:rsidRPr="0096513B">
              <w:rPr>
                <w:b/>
                <w:sz w:val="18"/>
              </w:rPr>
              <w:t> </w:t>
            </w:r>
            <w:r w:rsidRPr="0096513B">
              <w:rPr>
                <w:b/>
                <w:sz w:val="18"/>
              </w:rPr>
              <w:t> </w:t>
            </w:r>
            <w:r w:rsidRPr="0096513B">
              <w:rPr>
                <w:b/>
                <w:sz w:val="18"/>
              </w:rPr>
              <w:t> </w:t>
            </w:r>
            <w:r w:rsidRPr="0096513B">
              <w:rPr>
                <w:b/>
                <w:sz w:val="18"/>
              </w:rPr>
              <w:t> </w:t>
            </w:r>
            <w:r w:rsidRPr="0096513B">
              <w:rPr>
                <w:b/>
                <w:sz w:val="18"/>
              </w:rPr>
              <w:fldChar w:fldCharType="end"/>
            </w:r>
          </w:p>
        </w:tc>
        <w:tc>
          <w:tcPr>
            <w:tcW w:w="2606" w:type="dxa"/>
            <w:vMerge/>
            <w:shd w:val="clear" w:color="auto" w:fill="auto"/>
            <w:vAlign w:val="center"/>
          </w:tcPr>
          <w:p w14:paraId="1D37D247" w14:textId="77777777" w:rsidR="003B1022" w:rsidRPr="0096513B" w:rsidRDefault="003B1022" w:rsidP="007525A5">
            <w:pPr>
              <w:widowControl w:val="0"/>
              <w:ind w:right="-59"/>
              <w:jc w:val="both"/>
              <w:rPr>
                <w:sz w:val="18"/>
              </w:rPr>
            </w:pPr>
          </w:p>
        </w:tc>
      </w:tr>
      <w:tr w:rsidR="003B1022" w:rsidRPr="0096513B" w14:paraId="2C181293" w14:textId="77777777" w:rsidTr="0029257F">
        <w:trPr>
          <w:trHeight w:hRule="exact" w:val="227"/>
          <w:jc w:val="center"/>
        </w:trPr>
        <w:tc>
          <w:tcPr>
            <w:tcW w:w="1232" w:type="dxa"/>
            <w:shd w:val="clear" w:color="auto" w:fill="auto"/>
            <w:vAlign w:val="center"/>
          </w:tcPr>
          <w:p w14:paraId="41B51F12" w14:textId="77777777" w:rsidR="003B1022" w:rsidRPr="0096513B" w:rsidRDefault="003B1022" w:rsidP="007525A5">
            <w:pPr>
              <w:widowControl w:val="0"/>
              <w:ind w:right="-59"/>
              <w:jc w:val="both"/>
              <w:rPr>
                <w:sz w:val="18"/>
              </w:rPr>
            </w:pPr>
            <w:proofErr w:type="gramStart"/>
            <w:r w:rsidRPr="0096513B">
              <w:rPr>
                <w:sz w:val="18"/>
              </w:rPr>
              <w:t>IBAN :</w:t>
            </w:r>
            <w:proofErr w:type="gramEnd"/>
            <w:r w:rsidRPr="0096513B">
              <w:rPr>
                <w:sz w:val="18"/>
              </w:rPr>
              <w:t xml:space="preserve">        </w:t>
            </w:r>
          </w:p>
        </w:tc>
        <w:tc>
          <w:tcPr>
            <w:tcW w:w="6935" w:type="dxa"/>
            <w:shd w:val="clear" w:color="auto" w:fill="auto"/>
            <w:vAlign w:val="center"/>
          </w:tcPr>
          <w:p w14:paraId="5C75CA5C" w14:textId="6B5C549F" w:rsidR="003B1022" w:rsidRPr="0096513B" w:rsidRDefault="0011709E" w:rsidP="007525A5">
            <w:pPr>
              <w:widowControl w:val="0"/>
              <w:ind w:right="-59"/>
              <w:jc w:val="both"/>
              <w:rPr>
                <w:sz w:val="18"/>
              </w:rPr>
            </w:pPr>
            <w:r w:rsidRPr="0096513B">
              <w:rPr>
                <w:b/>
                <w:sz w:val="18"/>
              </w:rPr>
              <w:fldChar w:fldCharType="begin">
                <w:ffData>
                  <w:name w:val=""/>
                  <w:enabled/>
                  <w:calcOnExit w:val="0"/>
                  <w:textInput/>
                </w:ffData>
              </w:fldChar>
            </w:r>
            <w:r w:rsidRPr="0096513B">
              <w:rPr>
                <w:b/>
                <w:sz w:val="18"/>
              </w:rPr>
              <w:instrText xml:space="preserve"> FORMTEXT </w:instrText>
            </w:r>
            <w:r w:rsidRPr="0096513B">
              <w:rPr>
                <w:b/>
                <w:sz w:val="18"/>
              </w:rPr>
            </w:r>
            <w:r w:rsidRPr="0096513B">
              <w:rPr>
                <w:b/>
                <w:sz w:val="18"/>
              </w:rPr>
              <w:fldChar w:fldCharType="separate"/>
            </w:r>
            <w:r w:rsidRPr="0096513B">
              <w:rPr>
                <w:b/>
                <w:sz w:val="18"/>
              </w:rPr>
              <w:t> </w:t>
            </w:r>
            <w:r w:rsidRPr="0096513B">
              <w:rPr>
                <w:b/>
                <w:sz w:val="18"/>
              </w:rPr>
              <w:t> </w:t>
            </w:r>
            <w:r w:rsidRPr="0096513B">
              <w:rPr>
                <w:b/>
                <w:sz w:val="18"/>
              </w:rPr>
              <w:t> </w:t>
            </w:r>
            <w:r w:rsidRPr="0096513B">
              <w:rPr>
                <w:b/>
                <w:sz w:val="18"/>
              </w:rPr>
              <w:t> </w:t>
            </w:r>
            <w:r w:rsidRPr="0096513B">
              <w:rPr>
                <w:b/>
                <w:sz w:val="18"/>
              </w:rPr>
              <w:t> </w:t>
            </w:r>
            <w:r w:rsidRPr="0096513B">
              <w:rPr>
                <w:b/>
                <w:sz w:val="18"/>
              </w:rPr>
              <w:fldChar w:fldCharType="end"/>
            </w:r>
          </w:p>
        </w:tc>
        <w:tc>
          <w:tcPr>
            <w:tcW w:w="2606" w:type="dxa"/>
            <w:vMerge/>
            <w:shd w:val="clear" w:color="auto" w:fill="auto"/>
            <w:vAlign w:val="center"/>
          </w:tcPr>
          <w:p w14:paraId="2DE1020A" w14:textId="77777777" w:rsidR="003B1022" w:rsidRPr="0096513B" w:rsidRDefault="003B1022" w:rsidP="007525A5">
            <w:pPr>
              <w:widowControl w:val="0"/>
              <w:ind w:right="-59"/>
              <w:jc w:val="both"/>
              <w:rPr>
                <w:sz w:val="18"/>
              </w:rPr>
            </w:pPr>
          </w:p>
        </w:tc>
      </w:tr>
    </w:tbl>
    <w:p w14:paraId="3A4FBD3D" w14:textId="77777777" w:rsidR="00663589" w:rsidRDefault="00663589" w:rsidP="00663589">
      <w:pPr>
        <w:widowControl w:val="0"/>
        <w:spacing w:line="276" w:lineRule="auto"/>
        <w:ind w:right="-57"/>
        <w:jc w:val="both"/>
        <w:rPr>
          <w:sz w:val="18"/>
          <w:szCs w:val="18"/>
        </w:rPr>
      </w:pPr>
      <w:bookmarkStart w:id="10" w:name="_Hlk44083995"/>
      <w:r>
        <w:rPr>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28D5C2F" w14:textId="3C2EEC1F" w:rsidR="003B1022" w:rsidRPr="00B1552E" w:rsidRDefault="003B1022" w:rsidP="007525A5">
      <w:pPr>
        <w:widowControl w:val="0"/>
        <w:ind w:right="-57"/>
        <w:jc w:val="both"/>
        <w:rPr>
          <w:sz w:val="18"/>
          <w:szCs w:val="18"/>
        </w:rPr>
      </w:pPr>
      <w:r w:rsidRPr="00B1552E">
        <w:rPr>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74163530" w14:textId="77777777" w:rsidR="003B1022" w:rsidRPr="00B1552E" w:rsidRDefault="003B1022" w:rsidP="007525A5">
      <w:pPr>
        <w:widowControl w:val="0"/>
        <w:ind w:right="-57"/>
        <w:jc w:val="both"/>
        <w:rPr>
          <w:sz w:val="18"/>
          <w:szCs w:val="18"/>
        </w:rPr>
      </w:pPr>
      <w:r w:rsidRPr="00B1552E">
        <w:rPr>
          <w:sz w:val="18"/>
          <w:szCs w:val="18"/>
        </w:rPr>
        <w:t>L’Impresa accetta che nel caso in cui la banca di appoggio non completi la transazione alla scadenza della rata prefissata per motivazione “insufficienza fondi”, sarà addebitata la somma di euro 80 per apertura istruttoria “</w:t>
      </w:r>
      <w:r w:rsidRPr="00B1552E">
        <w:rPr>
          <w:i/>
          <w:iCs/>
          <w:sz w:val="18"/>
          <w:szCs w:val="18"/>
        </w:rPr>
        <w:t>recupero SDD insoluti</w:t>
      </w:r>
      <w:r w:rsidRPr="00B1552E">
        <w:rPr>
          <w:sz w:val="18"/>
          <w:szCs w:val="18"/>
        </w:rPr>
        <w:t>” con aggiunta degli interessi di mora calcolati a partire dalla data di attestazione.</w:t>
      </w:r>
    </w:p>
    <w:p w14:paraId="13036289" w14:textId="77777777" w:rsidR="003B1022" w:rsidRPr="00B1552E" w:rsidRDefault="003B1022" w:rsidP="007525A5">
      <w:pPr>
        <w:widowControl w:val="0"/>
        <w:ind w:right="-57"/>
        <w:jc w:val="both"/>
        <w:rPr>
          <w:sz w:val="18"/>
          <w:szCs w:val="18"/>
        </w:rPr>
      </w:pPr>
      <w:r w:rsidRPr="00B1552E">
        <w:rPr>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03E7CB0F" w14:textId="77777777" w:rsidR="003B1022" w:rsidRPr="00B1552E" w:rsidRDefault="003B1022" w:rsidP="007525A5">
      <w:pPr>
        <w:widowControl w:val="0"/>
        <w:ind w:right="-57"/>
        <w:jc w:val="both"/>
        <w:rPr>
          <w:sz w:val="18"/>
          <w:szCs w:val="18"/>
        </w:rPr>
      </w:pPr>
      <w:r w:rsidRPr="00B1552E">
        <w:rPr>
          <w:sz w:val="18"/>
          <w:szCs w:val="18"/>
        </w:rPr>
        <w:t xml:space="preserve">5.2) In caso di mancato pagamento delle rate previste in corso di attestazione, la SOA è tenuta a dichiarare il Diniego dell’Attestazione, impregiudicato il diritto al risarcimento del danno. </w:t>
      </w:r>
    </w:p>
    <w:p w14:paraId="35739FB8" w14:textId="50FC6EEB" w:rsidR="003B1022" w:rsidRPr="003B1022" w:rsidRDefault="003B1022" w:rsidP="007525A5">
      <w:pPr>
        <w:widowControl w:val="0"/>
        <w:ind w:right="-57"/>
        <w:jc w:val="both"/>
        <w:rPr>
          <w:sz w:val="18"/>
          <w:szCs w:val="18"/>
        </w:rPr>
      </w:pPr>
      <w:r w:rsidRPr="00B1552E">
        <w:rPr>
          <w:sz w:val="18"/>
          <w:szCs w:val="18"/>
        </w:rPr>
        <w:t>5.3) La lavorazione della pratica verrà sospesa di diritto nel caso di mancato pagamento della I</w:t>
      </w:r>
      <w:r w:rsidRPr="00B1552E">
        <w:rPr>
          <w:sz w:val="18"/>
          <w:szCs w:val="18"/>
          <w:vertAlign w:val="superscript"/>
        </w:rPr>
        <w:t xml:space="preserve">a </w:t>
      </w:r>
      <w:r w:rsidRPr="00B1552E">
        <w:rPr>
          <w:sz w:val="18"/>
          <w:szCs w:val="18"/>
        </w:rPr>
        <w:t>rata prevista sub 5.1) entro 5 giorni dalla data di emissione della relativa fattura. La sospensione della lavorazione non pregiudica il decorrere dei tempi previsti sub 3.3).</w:t>
      </w:r>
      <w:bookmarkEnd w:id="5"/>
      <w:bookmarkEnd w:id="6"/>
      <w:bookmarkEnd w:id="10"/>
    </w:p>
    <w:p w14:paraId="2FC32F4F"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RECESSO UNILATERALE DAL CONTRATTO</w:t>
      </w:r>
    </w:p>
    <w:p w14:paraId="6DFABEE4" w14:textId="77777777" w:rsidR="003B1022" w:rsidRPr="003B1022" w:rsidRDefault="003B1022" w:rsidP="007525A5">
      <w:pPr>
        <w:widowControl w:val="0"/>
        <w:ind w:right="-59"/>
        <w:jc w:val="both"/>
        <w:rPr>
          <w:sz w:val="18"/>
          <w:szCs w:val="18"/>
        </w:rPr>
      </w:pPr>
      <w:r w:rsidRPr="003B1022">
        <w:rPr>
          <w:sz w:val="18"/>
          <w:szCs w:val="18"/>
        </w:rPr>
        <w:t>6.1) Il recesso da parte del Consorzio potrà avvenire mediante raccomandata A/R o posta elettronica certificata.</w:t>
      </w:r>
    </w:p>
    <w:p w14:paraId="32FD5101" w14:textId="42287806" w:rsidR="003B1022" w:rsidRPr="001221E1" w:rsidRDefault="003B1022" w:rsidP="007525A5">
      <w:pPr>
        <w:widowControl w:val="0"/>
        <w:ind w:right="-57"/>
        <w:jc w:val="both"/>
        <w:rPr>
          <w:sz w:val="18"/>
          <w:szCs w:val="18"/>
        </w:rPr>
      </w:pPr>
      <w:r w:rsidRPr="003B1022">
        <w:rPr>
          <w:sz w:val="18"/>
          <w:szCs w:val="18"/>
        </w:rPr>
        <w:t>6.</w:t>
      </w:r>
      <w:r w:rsidR="00492A1A">
        <w:rPr>
          <w:sz w:val="18"/>
          <w:szCs w:val="18"/>
        </w:rPr>
        <w:t>2</w:t>
      </w:r>
      <w:r w:rsidRPr="003B1022">
        <w:rPr>
          <w:sz w:val="18"/>
          <w:szCs w:val="18"/>
        </w:rPr>
        <w:t xml:space="preserve">) </w:t>
      </w:r>
      <w:bookmarkStart w:id="11" w:name="_Hlk169261901"/>
      <w:r w:rsidR="00492A1A" w:rsidRPr="001221E1">
        <w:rPr>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11"/>
    </w:p>
    <w:p w14:paraId="7A1AB057" w14:textId="4F3BA357" w:rsidR="00F04451" w:rsidRPr="00B1552E" w:rsidRDefault="00F04451" w:rsidP="00F04451">
      <w:pPr>
        <w:pStyle w:val="Corpodeltesto2"/>
        <w:numPr>
          <w:ilvl w:val="0"/>
          <w:numId w:val="1"/>
        </w:numPr>
        <w:spacing w:line="276" w:lineRule="auto"/>
        <w:ind w:right="-59"/>
        <w:rPr>
          <w:sz w:val="18"/>
          <w:szCs w:val="18"/>
        </w:rPr>
      </w:pPr>
      <w:r w:rsidRPr="00B1552E">
        <w:rPr>
          <w:sz w:val="18"/>
          <w:szCs w:val="18"/>
        </w:rPr>
        <w:t xml:space="preserve">DINIEGO (art. </w:t>
      </w:r>
      <w:r>
        <w:rPr>
          <w:sz w:val="18"/>
          <w:szCs w:val="18"/>
        </w:rPr>
        <w:t>1</w:t>
      </w:r>
      <w:r w:rsidRPr="00B1552E">
        <w:rPr>
          <w:sz w:val="18"/>
          <w:szCs w:val="18"/>
        </w:rPr>
        <w:t xml:space="preserve">6, comma 3 </w:t>
      </w:r>
      <w:r>
        <w:rPr>
          <w:sz w:val="18"/>
          <w:szCs w:val="18"/>
        </w:rPr>
        <w:t>dell’All. II.12</w:t>
      </w:r>
      <w:r w:rsidRPr="00B1552E">
        <w:rPr>
          <w:sz w:val="18"/>
          <w:szCs w:val="18"/>
        </w:rPr>
        <w:t>)</w:t>
      </w:r>
    </w:p>
    <w:p w14:paraId="6CEBEAF8" w14:textId="361C4CE3" w:rsidR="00F04451" w:rsidRPr="00B1552E" w:rsidRDefault="00F04451" w:rsidP="00F04451">
      <w:pPr>
        <w:widowControl w:val="0"/>
        <w:spacing w:line="276" w:lineRule="auto"/>
        <w:ind w:right="-57"/>
        <w:jc w:val="both"/>
        <w:rPr>
          <w:sz w:val="18"/>
          <w:szCs w:val="18"/>
        </w:rPr>
      </w:pPr>
      <w:r w:rsidRPr="00B1552E">
        <w:rPr>
          <w:sz w:val="18"/>
          <w:szCs w:val="18"/>
        </w:rPr>
        <w:t xml:space="preserve">7.1) Nel caso in cui </w:t>
      </w:r>
      <w:r>
        <w:rPr>
          <w:sz w:val="18"/>
          <w:szCs w:val="18"/>
        </w:rPr>
        <w:t>il Consorzio</w:t>
      </w:r>
      <w:r w:rsidRPr="00B1552E">
        <w:rPr>
          <w:sz w:val="18"/>
          <w:szCs w:val="18"/>
        </w:rPr>
        <w:t xml:space="preserve"> non produca la documentazione richiesta dalla SOA come indicato sub 2) del presente contratto, oppure nel caso in cui l’esito degli accertamenti eseguiti dalla SOA non soddisfi i requisiti di cui al </w:t>
      </w:r>
      <w:r>
        <w:rPr>
          <w:sz w:val="18"/>
          <w:szCs w:val="18"/>
        </w:rPr>
        <w:t>D.Lgs. n. 36/2023 ed al suo All. II.12</w:t>
      </w:r>
      <w:r w:rsidRPr="00B1552E">
        <w:rPr>
          <w:sz w:val="18"/>
          <w:szCs w:val="18"/>
        </w:rPr>
        <w:t>, nonché le precisazioni fornite negli atti dell’ANAC, la SOA comunica per iscritto il diniego al rilascio dell’attestazione.</w:t>
      </w:r>
    </w:p>
    <w:p w14:paraId="0B37E361" w14:textId="35C49953" w:rsidR="00F04451" w:rsidRPr="003B1022" w:rsidRDefault="00F04451" w:rsidP="00F04451">
      <w:pPr>
        <w:widowControl w:val="0"/>
        <w:spacing w:line="276" w:lineRule="auto"/>
        <w:ind w:right="-57"/>
        <w:jc w:val="both"/>
        <w:rPr>
          <w:sz w:val="18"/>
          <w:szCs w:val="18"/>
        </w:rPr>
      </w:pPr>
      <w:r w:rsidRPr="00B1552E">
        <w:rPr>
          <w:sz w:val="18"/>
          <w:szCs w:val="18"/>
        </w:rPr>
        <w:t xml:space="preserve">7.2) In caso di diniego, </w:t>
      </w:r>
      <w:r>
        <w:rPr>
          <w:sz w:val="18"/>
          <w:szCs w:val="18"/>
        </w:rPr>
        <w:t>il Consorzio</w:t>
      </w:r>
      <w:r w:rsidRPr="00B1552E">
        <w:rPr>
          <w:sz w:val="18"/>
          <w:szCs w:val="18"/>
        </w:rPr>
        <w:t xml:space="preserve"> è tenut</w:t>
      </w:r>
      <w:r>
        <w:rPr>
          <w:sz w:val="18"/>
          <w:szCs w:val="18"/>
        </w:rPr>
        <w:t>o</w:t>
      </w:r>
      <w:r w:rsidRPr="00B1552E">
        <w:rPr>
          <w:sz w:val="18"/>
          <w:szCs w:val="18"/>
        </w:rPr>
        <w:t xml:space="preserve"> al pagamento dell’intero corrispettivo previsto sub 4.1) determinato sulla base delle categorie e classifiche richieste nel presente contratto.</w:t>
      </w:r>
    </w:p>
    <w:p w14:paraId="3B1970B9" w14:textId="77777777" w:rsidR="003B1022" w:rsidRPr="003B1022" w:rsidRDefault="003B1022" w:rsidP="00F04451">
      <w:pPr>
        <w:widowControl w:val="0"/>
        <w:numPr>
          <w:ilvl w:val="0"/>
          <w:numId w:val="1"/>
        </w:numPr>
        <w:ind w:right="-59"/>
        <w:jc w:val="both"/>
        <w:rPr>
          <w:b/>
          <w:bCs/>
          <w:sz w:val="18"/>
          <w:szCs w:val="18"/>
        </w:rPr>
      </w:pPr>
      <w:r w:rsidRPr="003B1022">
        <w:rPr>
          <w:b/>
          <w:bCs/>
          <w:sz w:val="18"/>
          <w:szCs w:val="18"/>
        </w:rPr>
        <w:t>DICHIARAZIONI</w:t>
      </w:r>
    </w:p>
    <w:p w14:paraId="5A064F7C" w14:textId="35F43A2E" w:rsidR="003B1022" w:rsidRPr="003B1022" w:rsidRDefault="00F04451" w:rsidP="007525A5">
      <w:pPr>
        <w:widowControl w:val="0"/>
        <w:ind w:right="-59"/>
        <w:jc w:val="both"/>
        <w:rPr>
          <w:sz w:val="18"/>
          <w:szCs w:val="18"/>
        </w:rPr>
      </w:pPr>
      <w:r>
        <w:rPr>
          <w:sz w:val="18"/>
          <w:szCs w:val="18"/>
        </w:rPr>
        <w:t>8</w:t>
      </w:r>
      <w:r w:rsidR="003B1022" w:rsidRPr="003B1022">
        <w:rPr>
          <w:sz w:val="18"/>
          <w:szCs w:val="18"/>
        </w:rPr>
        <w:t>.1) Le parti si danno atto che, qualora la normativa relativa al processo di qualificazione dovesse essere modificata, si impegnano sin d’ora a recepirla.</w:t>
      </w:r>
    </w:p>
    <w:p w14:paraId="3F241F90" w14:textId="51DBD9F8" w:rsidR="003B1022" w:rsidRPr="003B1022" w:rsidRDefault="00F04451" w:rsidP="007525A5">
      <w:pPr>
        <w:widowControl w:val="0"/>
        <w:ind w:right="-59"/>
        <w:jc w:val="both"/>
        <w:rPr>
          <w:sz w:val="18"/>
          <w:szCs w:val="18"/>
        </w:rPr>
      </w:pPr>
      <w:r>
        <w:rPr>
          <w:sz w:val="18"/>
          <w:szCs w:val="18"/>
        </w:rPr>
        <w:t>8</w:t>
      </w:r>
      <w:r w:rsidR="003B1022" w:rsidRPr="003B1022">
        <w:rPr>
          <w:sz w:val="18"/>
          <w:szCs w:val="18"/>
        </w:rPr>
        <w:t xml:space="preserve">.2) Per tutto quanto non previsto nel presente contratto, si rinvia alle norme ed alle disposizioni contenute </w:t>
      </w:r>
      <w:r w:rsidR="00ED1FFA">
        <w:rPr>
          <w:sz w:val="18"/>
          <w:szCs w:val="18"/>
        </w:rPr>
        <w:t>nel D.Lgs. n. 36/2023 e</w:t>
      </w:r>
      <w:r w:rsidR="00ED1FFA" w:rsidRPr="0096513B">
        <w:rPr>
          <w:sz w:val="18"/>
          <w:szCs w:val="18"/>
        </w:rPr>
        <w:t xml:space="preserve"> </w:t>
      </w:r>
      <w:r w:rsidR="00ED1FFA">
        <w:rPr>
          <w:sz w:val="18"/>
          <w:szCs w:val="18"/>
        </w:rPr>
        <w:t>nel suo All. II.12</w:t>
      </w:r>
      <w:r w:rsidR="003B1022" w:rsidRPr="003B1022">
        <w:rPr>
          <w:sz w:val="18"/>
          <w:szCs w:val="18"/>
        </w:rPr>
        <w:t>, al Codice Civile, alle disposizioni normative e regolamentali applicabili in materia nonché al contratto di attestazione originario sopraccitato.</w:t>
      </w:r>
    </w:p>
    <w:p w14:paraId="730DEC7E" w14:textId="21C81668" w:rsidR="003B1022" w:rsidRDefault="00F04451" w:rsidP="007525A5">
      <w:pPr>
        <w:widowControl w:val="0"/>
        <w:ind w:right="-57"/>
        <w:jc w:val="both"/>
        <w:rPr>
          <w:sz w:val="18"/>
          <w:szCs w:val="18"/>
        </w:rPr>
      </w:pPr>
      <w:r>
        <w:rPr>
          <w:sz w:val="18"/>
          <w:szCs w:val="18"/>
        </w:rPr>
        <w:t>8</w:t>
      </w:r>
      <w:r w:rsidR="003B1022" w:rsidRPr="003B1022">
        <w:rPr>
          <w:sz w:val="18"/>
          <w:szCs w:val="18"/>
        </w:rPr>
        <w:t xml:space="preserve">.3) Il Consorzio dichiara di essere a conoscenza che SOAlaghi Spa ha adottato un Modello Organizzativo sulla base del D.Lgs 231/01, e che la documentazione relativa è pubblicata sul sito internet </w:t>
      </w:r>
      <w:hyperlink r:id="rId11" w:history="1">
        <w:r w:rsidR="003B1022" w:rsidRPr="003B1022">
          <w:rPr>
            <w:sz w:val="18"/>
            <w:szCs w:val="18"/>
          </w:rPr>
          <w:t>www.soalaghispa.com</w:t>
        </w:r>
      </w:hyperlink>
      <w:r w:rsidR="003B1022" w:rsidRPr="003B1022">
        <w:rPr>
          <w:sz w:val="18"/>
          <w:szCs w:val="18"/>
        </w:rPr>
        <w:t>. Il Consorzio si impegna, nei rapporti con SOAlaghi Spa</w:t>
      </w:r>
      <w:r w:rsidR="004D4506">
        <w:rPr>
          <w:sz w:val="18"/>
          <w:szCs w:val="18"/>
        </w:rPr>
        <w:t xml:space="preserve"> </w:t>
      </w:r>
      <w:r w:rsidR="003B1022" w:rsidRPr="003B1022">
        <w:rPr>
          <w:sz w:val="18"/>
          <w:szCs w:val="18"/>
        </w:rPr>
        <w:t xml:space="preserve">a tenere un comportamento conforme alle prescrizioni contenute nella suddetta documentazione </w:t>
      </w:r>
      <w:proofErr w:type="gramStart"/>
      <w:r w:rsidR="003B1022" w:rsidRPr="003B1022">
        <w:rPr>
          <w:sz w:val="18"/>
          <w:szCs w:val="18"/>
        </w:rPr>
        <w:t>ed</w:t>
      </w:r>
      <w:proofErr w:type="gramEnd"/>
      <w:r w:rsidR="003B1022" w:rsidRPr="003B1022">
        <w:rPr>
          <w:sz w:val="18"/>
          <w:szCs w:val="18"/>
        </w:rPr>
        <w:t xml:space="preserve"> ad informare SOAlaghi di eventuali presunte violazioni. </w:t>
      </w:r>
    </w:p>
    <w:p w14:paraId="1CC9089D" w14:textId="305F159B" w:rsidR="008673D1" w:rsidRPr="008673D1" w:rsidRDefault="008673D1" w:rsidP="008673D1">
      <w:pPr>
        <w:pStyle w:val="Paragrafoelenco"/>
        <w:widowControl w:val="0"/>
        <w:numPr>
          <w:ilvl w:val="0"/>
          <w:numId w:val="1"/>
        </w:numPr>
        <w:ind w:right="-57"/>
        <w:jc w:val="both"/>
        <w:rPr>
          <w:b/>
          <w:bCs/>
          <w:sz w:val="18"/>
          <w:szCs w:val="18"/>
        </w:rPr>
      </w:pPr>
      <w:bookmarkStart w:id="12" w:name="_Hlk191038110"/>
      <w:r w:rsidRPr="008673D1">
        <w:rPr>
          <w:b/>
          <w:bCs/>
          <w:sz w:val="18"/>
          <w:szCs w:val="18"/>
        </w:rPr>
        <w:t>FASCICOLO VIRTUALE DELL’OPERATORE ECONOMICO (FVOE)</w:t>
      </w:r>
    </w:p>
    <w:p w14:paraId="507915EA" w14:textId="3ABD3AED" w:rsidR="008673D1" w:rsidRPr="003B1022" w:rsidRDefault="008673D1" w:rsidP="007525A5">
      <w:pPr>
        <w:widowControl w:val="0"/>
        <w:ind w:right="-57"/>
        <w:jc w:val="both"/>
        <w:rPr>
          <w:sz w:val="18"/>
          <w:szCs w:val="18"/>
        </w:rPr>
      </w:pPr>
      <w:r w:rsidRPr="008673D1">
        <w:rPr>
          <w:sz w:val="18"/>
          <w:szCs w:val="18"/>
        </w:rPr>
        <w:t xml:space="preserve">9.1) </w:t>
      </w:r>
      <w:bookmarkStart w:id="13" w:name="_Hlk190357985"/>
      <w:r w:rsidRPr="008673D1">
        <w:rPr>
          <w:sz w:val="18"/>
          <w:szCs w:val="18"/>
        </w:rPr>
        <w:t>Per le verifiche relative ai requisiti di ordine generale e speciale, la SOA utilizzerà anche i dati/documenti del consorzio contenuti nel Fascicolo Virtuale dell’Operatore Economico</w:t>
      </w:r>
      <w:bookmarkEnd w:id="13"/>
      <w:r w:rsidRPr="008673D1">
        <w:rPr>
          <w:sz w:val="18"/>
          <w:szCs w:val="18"/>
        </w:rPr>
        <w:t xml:space="preserve">. Con la sottoscrizione del presente accordo, il consorzio si impegna ad autorizzare la SOA ad accedere al proprio Fascicolo Virtuale dell’Operatore Economico, immediatamente dopo la sottoscrizione del presente contratto, tramite la propria interfaccia del servizio FVOE sul portale ANAC, al seguente </w:t>
      </w:r>
      <w:hyperlink r:id="rId12" w:history="1">
        <w:r w:rsidRPr="008673D1">
          <w:rPr>
            <w:rStyle w:val="Collegamentoipertestuale"/>
            <w:sz w:val="18"/>
            <w:szCs w:val="18"/>
          </w:rPr>
          <w:t>LINK</w:t>
        </w:r>
      </w:hyperlink>
      <w:r w:rsidRPr="008673D1">
        <w:rPr>
          <w:sz w:val="18"/>
          <w:szCs w:val="18"/>
        </w:rPr>
        <w:t xml:space="preserve">. In mancanza, la SOA non sarà in grado di procedere con le verifiche dei requisiti previsti dalla legge. </w:t>
      </w:r>
      <w:bookmarkEnd w:id="12"/>
    </w:p>
    <w:p w14:paraId="783686BF" w14:textId="77777777" w:rsidR="003B1022" w:rsidRPr="003B1022" w:rsidRDefault="003B1022" w:rsidP="00F04451">
      <w:pPr>
        <w:widowControl w:val="0"/>
        <w:numPr>
          <w:ilvl w:val="0"/>
          <w:numId w:val="1"/>
        </w:numPr>
        <w:ind w:right="-59"/>
        <w:jc w:val="both"/>
        <w:rPr>
          <w:b/>
          <w:bCs/>
          <w:sz w:val="18"/>
          <w:szCs w:val="18"/>
        </w:rPr>
      </w:pPr>
      <w:r w:rsidRPr="003B1022">
        <w:rPr>
          <w:b/>
          <w:bCs/>
          <w:sz w:val="18"/>
          <w:szCs w:val="18"/>
        </w:rPr>
        <w:t>FORO COMPETENTE</w:t>
      </w:r>
    </w:p>
    <w:p w14:paraId="59992159" w14:textId="76E94B54" w:rsidR="003C48AF" w:rsidRPr="003C48AF" w:rsidRDefault="003B1022" w:rsidP="008673D1">
      <w:pPr>
        <w:widowControl w:val="0"/>
        <w:ind w:right="-57"/>
        <w:jc w:val="both"/>
        <w:rPr>
          <w:sz w:val="18"/>
          <w:szCs w:val="18"/>
        </w:rPr>
      </w:pPr>
      <w:r w:rsidRPr="003B1022">
        <w:rPr>
          <w:sz w:val="18"/>
          <w:szCs w:val="18"/>
        </w:rPr>
        <w:t>Per qualsiasi controversia che dovesse insorgere in ordine al presente contratto sarà competente il Foro di Verona.</w:t>
      </w:r>
    </w:p>
    <w:tbl>
      <w:tblPr>
        <w:tblW w:w="5000" w:type="pct"/>
        <w:tblInd w:w="-3"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908"/>
        <w:gridCol w:w="3005"/>
      </w:tblGrid>
      <w:tr w:rsidR="003B1022" w:rsidRPr="00663589" w14:paraId="7D808E34" w14:textId="77777777" w:rsidTr="003C48AF">
        <w:trPr>
          <w:trHeight w:val="1360"/>
        </w:trPr>
        <w:tc>
          <w:tcPr>
            <w:tcW w:w="5000" w:type="pct"/>
            <w:gridSpan w:val="2"/>
            <w:tcBorders>
              <w:top w:val="single" w:sz="2" w:space="0" w:color="auto"/>
              <w:bottom w:val="single" w:sz="2" w:space="0" w:color="auto"/>
            </w:tcBorders>
          </w:tcPr>
          <w:p w14:paraId="24889D1A" w14:textId="77777777" w:rsidR="003B1022" w:rsidRPr="00723AC2" w:rsidRDefault="003B1022" w:rsidP="004D4506">
            <w:pPr>
              <w:pStyle w:val="Rientrocorpodeltesto"/>
              <w:spacing w:line="360" w:lineRule="auto"/>
              <w:ind w:firstLine="0"/>
              <w:rPr>
                <w:b/>
                <w:sz w:val="16"/>
                <w:szCs w:val="16"/>
              </w:rPr>
            </w:pPr>
            <w:r w:rsidRPr="00723AC2">
              <w:rPr>
                <w:sz w:val="16"/>
                <w:szCs w:val="16"/>
              </w:rPr>
              <w:lastRenderedPageBreak/>
              <w:br w:type="page"/>
            </w:r>
            <w:r w:rsidRPr="00723AC2">
              <w:rPr>
                <w:b/>
                <w:sz w:val="16"/>
                <w:szCs w:val="16"/>
              </w:rPr>
              <w:t>Per l’avvio dell’istruttoria di valutazione del possesso dei requisiti per la qualificazione, il Consorzio, sotto la propria responsabilità, dichiara:</w:t>
            </w:r>
          </w:p>
          <w:p w14:paraId="27FFBCE6" w14:textId="77777777" w:rsidR="003B1022" w:rsidRPr="00723AC2" w:rsidRDefault="003B1022" w:rsidP="004D4506">
            <w:pPr>
              <w:numPr>
                <w:ilvl w:val="0"/>
                <w:numId w:val="2"/>
              </w:numPr>
              <w:autoSpaceDE w:val="0"/>
              <w:autoSpaceDN w:val="0"/>
              <w:adjustRightInd w:val="0"/>
              <w:spacing w:line="360" w:lineRule="auto"/>
              <w:ind w:left="356"/>
              <w:rPr>
                <w:sz w:val="16"/>
                <w:szCs w:val="16"/>
              </w:rPr>
            </w:pPr>
            <w:r w:rsidRPr="00723AC2">
              <w:rPr>
                <w:sz w:val="16"/>
                <w:szCs w:val="16"/>
              </w:rPr>
              <w:t>Nel caso di rinnovo dell’attestazione, di voler utilizzare per l’istruttoria tutta la documentazione già agli atti di SOAlaghi e ricompresa nelle precedenti pratiche; il Consorzio autorizza SOAlaghi a trasferire tale documentazione nel nuovo fascicolo relativo al presente contratto.</w:t>
            </w:r>
          </w:p>
          <w:p w14:paraId="18FE7DDA" w14:textId="0CB79AE6" w:rsidR="003B1022" w:rsidRPr="00723AC2" w:rsidRDefault="003B1022" w:rsidP="004D4506">
            <w:pPr>
              <w:numPr>
                <w:ilvl w:val="0"/>
                <w:numId w:val="2"/>
              </w:numPr>
              <w:autoSpaceDE w:val="0"/>
              <w:autoSpaceDN w:val="0"/>
              <w:adjustRightInd w:val="0"/>
              <w:spacing w:line="360" w:lineRule="auto"/>
              <w:ind w:left="356"/>
              <w:rPr>
                <w:sz w:val="16"/>
                <w:szCs w:val="16"/>
              </w:rPr>
            </w:pPr>
            <w:r w:rsidRPr="00723AC2">
              <w:rPr>
                <w:sz w:val="16"/>
                <w:szCs w:val="16"/>
              </w:rPr>
              <w:t xml:space="preserve">Di individuare nella persona di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sz w:val="16"/>
                <w:szCs w:val="16"/>
              </w:rPr>
              <w:t xml:space="preserve"> il referente per la pratica SOA, reperibile ai seguenti contatti:</w:t>
            </w:r>
          </w:p>
          <w:p w14:paraId="762ED3CE" w14:textId="4ED70181" w:rsidR="003B1022" w:rsidRPr="00723AC2" w:rsidRDefault="003B1022" w:rsidP="004D4506">
            <w:pPr>
              <w:autoSpaceDE w:val="0"/>
              <w:autoSpaceDN w:val="0"/>
              <w:adjustRightInd w:val="0"/>
              <w:spacing w:line="360" w:lineRule="auto"/>
              <w:ind w:left="357"/>
              <w:rPr>
                <w:sz w:val="16"/>
                <w:szCs w:val="16"/>
                <w:lang w:val="en-US"/>
              </w:rPr>
            </w:pPr>
            <w:r w:rsidRPr="00723AC2">
              <w:rPr>
                <w:sz w:val="16"/>
                <w:szCs w:val="16"/>
                <w:lang w:val="en-GB"/>
              </w:rPr>
              <w:t xml:space="preserve">Tel.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caps/>
                <w:sz w:val="16"/>
                <w:szCs w:val="16"/>
                <w:lang w:val="en-GB"/>
              </w:rPr>
              <w:t>,</w:t>
            </w:r>
            <w:r w:rsidRPr="00723AC2">
              <w:rPr>
                <w:sz w:val="16"/>
                <w:szCs w:val="16"/>
                <w:lang w:val="en-GB"/>
              </w:rPr>
              <w:t xml:space="preserve"> Fax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caps/>
                <w:sz w:val="16"/>
                <w:szCs w:val="16"/>
                <w:lang w:val="en-GB"/>
              </w:rPr>
              <w:t>,</w:t>
            </w:r>
            <w:r w:rsidRPr="00723AC2">
              <w:rPr>
                <w:sz w:val="16"/>
                <w:szCs w:val="16"/>
                <w:lang w:val="en-GB"/>
              </w:rPr>
              <w:t xml:space="preserve"> Cell.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caps/>
                <w:sz w:val="16"/>
                <w:szCs w:val="16"/>
                <w:lang w:val="en-GB"/>
              </w:rPr>
              <w:t>,</w:t>
            </w:r>
            <w:r w:rsidRPr="00723AC2">
              <w:rPr>
                <w:sz w:val="16"/>
                <w:szCs w:val="16"/>
                <w:lang w:val="en-GB"/>
              </w:rPr>
              <w:t xml:space="preserve"> Mail: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sz w:val="16"/>
                <w:szCs w:val="16"/>
                <w:lang w:val="en-GB"/>
              </w:rPr>
              <w:t>,</w:t>
            </w:r>
            <w:r w:rsidRPr="00723AC2">
              <w:rPr>
                <w:sz w:val="16"/>
                <w:szCs w:val="16"/>
                <w:lang w:val="en-GB"/>
              </w:rPr>
              <w:t xml:space="preserve"> PEC</w:t>
            </w:r>
            <w:bookmarkStart w:id="14" w:name="Testo30"/>
            <w:r w:rsidRPr="00723AC2">
              <w:rPr>
                <w:sz w:val="16"/>
                <w:szCs w:val="16"/>
                <w:lang w:val="en-GB"/>
              </w:rPr>
              <w:t>:</w:t>
            </w:r>
            <w:bookmarkEnd w:id="14"/>
            <w:r w:rsidRPr="00723AC2">
              <w:rPr>
                <w:sz w:val="16"/>
                <w:szCs w:val="16"/>
                <w:lang w:val="en-GB"/>
              </w:rPr>
              <w:t xml:space="preserve"> </w:t>
            </w:r>
            <w:r w:rsidR="0011709E" w:rsidRPr="0096513B">
              <w:rPr>
                <w:b/>
                <w:sz w:val="18"/>
              </w:rPr>
              <w:fldChar w:fldCharType="begin">
                <w:ffData>
                  <w:name w:val=""/>
                  <w:enabled/>
                  <w:calcOnExit w:val="0"/>
                  <w:textInput/>
                </w:ffData>
              </w:fldChar>
            </w:r>
            <w:r w:rsidR="0011709E" w:rsidRPr="0096513B">
              <w:rPr>
                <w:b/>
                <w:sz w:val="18"/>
              </w:rPr>
              <w:instrText xml:space="preserve"> FORMTEXT </w:instrText>
            </w:r>
            <w:r w:rsidR="0011709E" w:rsidRPr="0096513B">
              <w:rPr>
                <w:b/>
                <w:sz w:val="18"/>
              </w:rPr>
            </w:r>
            <w:r w:rsidR="0011709E" w:rsidRPr="0096513B">
              <w:rPr>
                <w:b/>
                <w:sz w:val="18"/>
              </w:rPr>
              <w:fldChar w:fldCharType="separate"/>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t> </w:t>
            </w:r>
            <w:r w:rsidR="0011709E" w:rsidRPr="0096513B">
              <w:rPr>
                <w:b/>
                <w:sz w:val="18"/>
              </w:rPr>
              <w:fldChar w:fldCharType="end"/>
            </w:r>
            <w:r w:rsidRPr="00723AC2">
              <w:rPr>
                <w:b/>
                <w:sz w:val="16"/>
                <w:szCs w:val="16"/>
                <w:lang w:val="en-GB"/>
              </w:rPr>
              <w:t>.</w:t>
            </w:r>
          </w:p>
        </w:tc>
      </w:tr>
      <w:tr w:rsidR="003B1022" w:rsidRPr="005517BF" w14:paraId="0C26AFC5"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top w:val="nil"/>
              <w:left w:val="nil"/>
              <w:bottom w:val="single" w:sz="4" w:space="0" w:color="auto"/>
              <w:right w:val="nil"/>
            </w:tcBorders>
            <w:shd w:val="clear" w:color="auto" w:fill="auto"/>
          </w:tcPr>
          <w:p w14:paraId="21AA17A6" w14:textId="77777777" w:rsidR="006D38C3" w:rsidRDefault="006D38C3" w:rsidP="004D4506">
            <w:pPr>
              <w:widowControl w:val="0"/>
              <w:ind w:right="-59"/>
              <w:jc w:val="both"/>
              <w:rPr>
                <w:sz w:val="18"/>
                <w:szCs w:val="16"/>
              </w:rPr>
            </w:pPr>
          </w:p>
          <w:p w14:paraId="47DC5135" w14:textId="20554B0D" w:rsidR="00737D1E" w:rsidRPr="00737D1E" w:rsidRDefault="003B1022" w:rsidP="004D4506">
            <w:pPr>
              <w:widowControl w:val="0"/>
              <w:ind w:right="-59"/>
              <w:jc w:val="both"/>
              <w:rPr>
                <w:sz w:val="18"/>
                <w:szCs w:val="18"/>
              </w:rPr>
            </w:pPr>
            <w:r>
              <w:rPr>
                <w:sz w:val="18"/>
                <w:szCs w:val="16"/>
              </w:rPr>
              <w:t>V</w:t>
            </w:r>
            <w:r w:rsidRPr="005517BF">
              <w:rPr>
                <w:sz w:val="18"/>
                <w:szCs w:val="16"/>
              </w:rPr>
              <w:t>erona,</w:t>
            </w:r>
            <w:r w:rsidRPr="005517BF">
              <w:rPr>
                <w:caps/>
                <w:sz w:val="18"/>
                <w:szCs w:val="18"/>
              </w:rPr>
              <w:t xml:space="preserve"> </w:t>
            </w:r>
            <w:r w:rsidRPr="005517BF">
              <w:rPr>
                <w:sz w:val="18"/>
                <w:szCs w:val="18"/>
              </w:rPr>
              <w:fldChar w:fldCharType="begin">
                <w:ffData>
                  <w:name w:val=""/>
                  <w:enabled/>
                  <w:calcOnExit w:val="0"/>
                  <w:textInput>
                    <w:type w:val="date"/>
                  </w:textInput>
                </w:ffData>
              </w:fldChar>
            </w:r>
            <w:r w:rsidRPr="005517BF">
              <w:rPr>
                <w:sz w:val="18"/>
                <w:szCs w:val="18"/>
              </w:rPr>
              <w:instrText xml:space="preserve"> FORMTEXT </w:instrText>
            </w:r>
            <w:r w:rsidRPr="005517BF">
              <w:rPr>
                <w:sz w:val="18"/>
                <w:szCs w:val="18"/>
              </w:rPr>
            </w:r>
            <w:r w:rsidRPr="005517BF">
              <w:rPr>
                <w:sz w:val="18"/>
                <w:szCs w:val="18"/>
              </w:rPr>
              <w:fldChar w:fldCharType="separate"/>
            </w:r>
            <w:r w:rsidRPr="005517BF">
              <w:rPr>
                <w:noProof/>
                <w:sz w:val="18"/>
                <w:szCs w:val="18"/>
              </w:rPr>
              <w:t> </w:t>
            </w:r>
            <w:r w:rsidRPr="005517BF">
              <w:rPr>
                <w:noProof/>
                <w:sz w:val="18"/>
                <w:szCs w:val="18"/>
              </w:rPr>
              <w:t> </w:t>
            </w:r>
            <w:r w:rsidRPr="005517BF">
              <w:rPr>
                <w:noProof/>
                <w:sz w:val="18"/>
                <w:szCs w:val="18"/>
              </w:rPr>
              <w:t> </w:t>
            </w:r>
            <w:r w:rsidRPr="005517BF">
              <w:rPr>
                <w:noProof/>
                <w:sz w:val="18"/>
                <w:szCs w:val="18"/>
              </w:rPr>
              <w:t> </w:t>
            </w:r>
            <w:r w:rsidRPr="005517BF">
              <w:rPr>
                <w:noProof/>
                <w:sz w:val="18"/>
                <w:szCs w:val="18"/>
              </w:rPr>
              <w:t> </w:t>
            </w:r>
            <w:r w:rsidRPr="005517BF">
              <w:rPr>
                <w:sz w:val="18"/>
                <w:szCs w:val="18"/>
              </w:rPr>
              <w:fldChar w:fldCharType="end"/>
            </w:r>
          </w:p>
        </w:tc>
        <w:tc>
          <w:tcPr>
            <w:tcW w:w="1377" w:type="pct"/>
            <w:tcBorders>
              <w:top w:val="nil"/>
              <w:left w:val="nil"/>
              <w:bottom w:val="single" w:sz="4" w:space="0" w:color="auto"/>
              <w:right w:val="nil"/>
            </w:tcBorders>
            <w:shd w:val="clear" w:color="auto" w:fill="auto"/>
          </w:tcPr>
          <w:p w14:paraId="6A2442E1" w14:textId="77777777" w:rsidR="003B1022" w:rsidRPr="005517BF" w:rsidRDefault="003B1022" w:rsidP="004D4506">
            <w:pPr>
              <w:pStyle w:val="Rientrocorpodeltesto"/>
              <w:ind w:firstLine="0"/>
              <w:jc w:val="center"/>
              <w:rPr>
                <w:sz w:val="16"/>
              </w:rPr>
            </w:pPr>
          </w:p>
        </w:tc>
      </w:tr>
      <w:tr w:rsidR="003B1022" w:rsidRPr="005517BF" w14:paraId="474FDE31"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bottom w:val="nil"/>
            </w:tcBorders>
            <w:shd w:val="clear" w:color="auto" w:fill="auto"/>
          </w:tcPr>
          <w:p w14:paraId="6B6A3144" w14:textId="1A9CDBD9" w:rsidR="003B1022" w:rsidRPr="005517BF" w:rsidRDefault="003B1022" w:rsidP="00530C94">
            <w:pPr>
              <w:widowControl w:val="0"/>
              <w:rPr>
                <w:sz w:val="16"/>
              </w:rPr>
            </w:pPr>
            <w:r w:rsidRPr="005517BF">
              <w:rPr>
                <w:sz w:val="16"/>
              </w:rPr>
              <w:t>SOALAGHI S.P.A.</w:t>
            </w:r>
            <w:r w:rsidR="00530C94">
              <w:rPr>
                <w:sz w:val="16"/>
              </w:rPr>
              <w:t xml:space="preserve"> - </w:t>
            </w:r>
            <w:r w:rsidRPr="005517BF">
              <w:rPr>
                <w:sz w:val="16"/>
              </w:rPr>
              <w:t>SOCIETÀ ORGANISMO DI ATTESTAZIONE</w:t>
            </w:r>
          </w:p>
          <w:p w14:paraId="63F0E76D" w14:textId="77777777" w:rsidR="003B1022" w:rsidRPr="005517BF" w:rsidRDefault="003B1022" w:rsidP="004D4506">
            <w:pPr>
              <w:widowControl w:val="0"/>
              <w:jc w:val="center"/>
              <w:rPr>
                <w:sz w:val="16"/>
              </w:rPr>
            </w:pPr>
          </w:p>
        </w:tc>
        <w:tc>
          <w:tcPr>
            <w:tcW w:w="1377" w:type="pct"/>
            <w:tcBorders>
              <w:bottom w:val="nil"/>
            </w:tcBorders>
            <w:shd w:val="clear" w:color="auto" w:fill="auto"/>
          </w:tcPr>
          <w:p w14:paraId="2BEB25D4" w14:textId="77777777" w:rsidR="003B1022" w:rsidRPr="005517BF" w:rsidRDefault="003B1022" w:rsidP="004D4506">
            <w:pPr>
              <w:pStyle w:val="Rientrocorpodeltesto"/>
              <w:ind w:left="246"/>
              <w:rPr>
                <w:sz w:val="16"/>
              </w:rPr>
            </w:pPr>
            <w:r>
              <w:rPr>
                <w:sz w:val="16"/>
              </w:rPr>
              <w:t>IL CONSORZIO</w:t>
            </w:r>
          </w:p>
          <w:p w14:paraId="7716F8B3" w14:textId="77777777" w:rsidR="003B1022" w:rsidRPr="005517BF" w:rsidRDefault="003B1022" w:rsidP="004D4506">
            <w:pPr>
              <w:pStyle w:val="Rientrocorpodeltesto"/>
              <w:ind w:left="246" w:firstLine="0"/>
              <w:jc w:val="center"/>
            </w:pPr>
          </w:p>
        </w:tc>
      </w:tr>
      <w:tr w:rsidR="003B1022" w:rsidRPr="005517BF" w14:paraId="41516C47"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top w:val="nil"/>
            </w:tcBorders>
            <w:shd w:val="clear" w:color="auto" w:fill="auto"/>
          </w:tcPr>
          <w:p w14:paraId="086AB419" w14:textId="77777777" w:rsidR="003B1022" w:rsidRPr="005517BF" w:rsidRDefault="003B1022" w:rsidP="00530C94">
            <w:pPr>
              <w:pStyle w:val="Rientrocorpodeltesto"/>
              <w:ind w:firstLine="0"/>
              <w:jc w:val="center"/>
            </w:pPr>
          </w:p>
        </w:tc>
        <w:tc>
          <w:tcPr>
            <w:tcW w:w="1377" w:type="pct"/>
            <w:tcBorders>
              <w:top w:val="nil"/>
            </w:tcBorders>
            <w:shd w:val="clear" w:color="auto" w:fill="auto"/>
          </w:tcPr>
          <w:p w14:paraId="008BD25E" w14:textId="77777777" w:rsidR="003B1022" w:rsidRPr="005517BF" w:rsidRDefault="003B1022" w:rsidP="004D4506">
            <w:pPr>
              <w:pStyle w:val="Rientrocorpodeltesto"/>
              <w:ind w:left="246" w:firstLine="0"/>
              <w:rPr>
                <w:sz w:val="18"/>
              </w:rPr>
            </w:pPr>
            <w:r w:rsidRPr="005517BF">
              <w:rPr>
                <w:sz w:val="18"/>
              </w:rPr>
              <w:t xml:space="preserve">    ______________________</w:t>
            </w:r>
          </w:p>
          <w:p w14:paraId="0F1204DE" w14:textId="77777777" w:rsidR="003B1022" w:rsidRPr="005517BF" w:rsidRDefault="003B1022" w:rsidP="004D4506">
            <w:pPr>
              <w:pStyle w:val="Rientrocorpodeltesto"/>
              <w:ind w:left="246" w:firstLine="0"/>
              <w:rPr>
                <w:sz w:val="18"/>
              </w:rPr>
            </w:pPr>
          </w:p>
        </w:tc>
      </w:tr>
      <w:tr w:rsidR="003B1022" w:rsidRPr="005517BF" w14:paraId="6408E369"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vMerge w:val="restart"/>
            <w:shd w:val="clear" w:color="auto" w:fill="auto"/>
          </w:tcPr>
          <w:p w14:paraId="2051F4FB" w14:textId="20F5C547" w:rsidR="004D4506" w:rsidRPr="001221E1" w:rsidRDefault="004D4506" w:rsidP="004D4506">
            <w:pPr>
              <w:pStyle w:val="Testonormale"/>
              <w:jc w:val="both"/>
              <w:rPr>
                <w:rFonts w:ascii="Times New Roman" w:eastAsia="Times New Roman" w:hAnsi="Times New Roman" w:cs="Times New Roman"/>
                <w:sz w:val="14"/>
                <w:szCs w:val="14"/>
                <w:lang w:eastAsia="it-IT"/>
              </w:rPr>
            </w:pPr>
            <w:r w:rsidRPr="001221E1">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1221E1">
              <w:rPr>
                <w:rFonts w:ascii="Times New Roman" w:eastAsia="Times New Roman" w:hAnsi="Times New Roman" w:cs="Times New Roman"/>
                <w:sz w:val="14"/>
                <w:szCs w:val="14"/>
                <w:lang w:eastAsia="it-IT"/>
              </w:rPr>
              <w:instrText xml:space="preserve"> FORMCHECKBOX </w:instrText>
            </w:r>
            <w:r w:rsidRPr="001221E1">
              <w:rPr>
                <w:rFonts w:ascii="Times New Roman" w:eastAsia="Times New Roman" w:hAnsi="Times New Roman" w:cs="Times New Roman"/>
                <w:sz w:val="14"/>
                <w:szCs w:val="14"/>
                <w:lang w:eastAsia="it-IT"/>
              </w:rPr>
            </w:r>
            <w:r w:rsidRPr="001221E1">
              <w:rPr>
                <w:rFonts w:ascii="Times New Roman" w:eastAsia="Times New Roman" w:hAnsi="Times New Roman" w:cs="Times New Roman"/>
                <w:sz w:val="14"/>
                <w:szCs w:val="14"/>
                <w:lang w:eastAsia="it-IT"/>
              </w:rPr>
              <w:fldChar w:fldCharType="separate"/>
            </w:r>
            <w:r w:rsidRPr="001221E1">
              <w:rPr>
                <w:rFonts w:ascii="Times New Roman" w:eastAsia="Times New Roman" w:hAnsi="Times New Roman" w:cs="Times New Roman"/>
                <w:sz w:val="14"/>
                <w:szCs w:val="14"/>
                <w:lang w:eastAsia="it-IT"/>
              </w:rPr>
              <w:fldChar w:fldCharType="end"/>
            </w:r>
            <w:r w:rsidRPr="001221E1">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w:t>
            </w:r>
            <w:r w:rsidR="00BB5054" w:rsidRPr="001221E1">
              <w:rPr>
                <w:rFonts w:ascii="Times New Roman" w:eastAsia="Times New Roman" w:hAnsi="Times New Roman" w:cs="Times New Roman"/>
                <w:sz w:val="14"/>
                <w:szCs w:val="14"/>
                <w:lang w:eastAsia="it-IT"/>
              </w:rPr>
              <w:t>3</w:t>
            </w:r>
            <w:r w:rsidRPr="001221E1">
              <w:rPr>
                <w:rFonts w:ascii="Times New Roman" w:eastAsia="Times New Roman" w:hAnsi="Times New Roman" w:cs="Times New Roman"/>
                <w:sz w:val="14"/>
                <w:szCs w:val="14"/>
                <w:lang w:eastAsia="it-IT"/>
              </w:rPr>
              <w:t>) (Recesso); 5.1) (Decadenza dal beneficio del termine); 5.2) (Diniego attestazione per mancato pagamento); 5.3) (Facoltà di sospensione esecuzione contratto per mancato pagamento); 6.2) (Recesso unilaterale, effetti); 7.1) (Diniego attestazione); 7.2) (Obbligo pagamento in caso di diniego); 9) (Foro competente).</w:t>
            </w:r>
          </w:p>
          <w:p w14:paraId="65BC21E4" w14:textId="03300D9D" w:rsidR="00ED1FFA" w:rsidRPr="005517BF" w:rsidRDefault="004D4506" w:rsidP="004D4506">
            <w:pPr>
              <w:pStyle w:val="Testonormale"/>
              <w:jc w:val="both"/>
              <w:rPr>
                <w:rFonts w:ascii="Times New Roman" w:eastAsia="Times New Roman" w:hAnsi="Times New Roman" w:cs="Times New Roman"/>
                <w:sz w:val="14"/>
                <w:szCs w:val="16"/>
                <w:lang w:eastAsia="it-IT"/>
              </w:rPr>
            </w:pPr>
            <w:r w:rsidRPr="001221E1">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1221E1">
              <w:rPr>
                <w:rFonts w:ascii="Times New Roman" w:eastAsia="Times New Roman" w:hAnsi="Times New Roman" w:cs="Times New Roman"/>
                <w:sz w:val="14"/>
                <w:szCs w:val="14"/>
                <w:lang w:eastAsia="it-IT"/>
              </w:rPr>
              <w:instrText xml:space="preserve"> FORMCHECKBOX </w:instrText>
            </w:r>
            <w:r w:rsidRPr="001221E1">
              <w:rPr>
                <w:rFonts w:ascii="Times New Roman" w:eastAsia="Times New Roman" w:hAnsi="Times New Roman" w:cs="Times New Roman"/>
                <w:sz w:val="14"/>
                <w:szCs w:val="14"/>
                <w:lang w:eastAsia="it-IT"/>
              </w:rPr>
            </w:r>
            <w:r w:rsidRPr="001221E1">
              <w:rPr>
                <w:rFonts w:ascii="Times New Roman" w:eastAsia="Times New Roman" w:hAnsi="Times New Roman" w:cs="Times New Roman"/>
                <w:sz w:val="14"/>
                <w:szCs w:val="14"/>
                <w:lang w:eastAsia="it-IT"/>
              </w:rPr>
              <w:fldChar w:fldCharType="separate"/>
            </w:r>
            <w:r w:rsidRPr="001221E1">
              <w:rPr>
                <w:rFonts w:ascii="Times New Roman" w:eastAsia="Times New Roman" w:hAnsi="Times New Roman" w:cs="Times New Roman"/>
                <w:sz w:val="14"/>
                <w:szCs w:val="14"/>
                <w:lang w:eastAsia="it-IT"/>
              </w:rPr>
              <w:fldChar w:fldCharType="end"/>
            </w:r>
            <w:r w:rsidRPr="001221E1">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377" w:type="pct"/>
            <w:tcBorders>
              <w:bottom w:val="nil"/>
            </w:tcBorders>
            <w:shd w:val="clear" w:color="auto" w:fill="auto"/>
          </w:tcPr>
          <w:p w14:paraId="7D6D070F" w14:textId="77777777" w:rsidR="003B1022" w:rsidRPr="005517BF" w:rsidRDefault="003B1022" w:rsidP="004D4506">
            <w:pPr>
              <w:pStyle w:val="Rientrocorpodeltesto"/>
              <w:ind w:left="246"/>
              <w:rPr>
                <w:sz w:val="16"/>
              </w:rPr>
            </w:pPr>
            <w:r>
              <w:rPr>
                <w:sz w:val="16"/>
              </w:rPr>
              <w:t>IL CONSORZIO</w:t>
            </w:r>
          </w:p>
          <w:p w14:paraId="5AB4C57B" w14:textId="77777777" w:rsidR="003B1022" w:rsidRPr="005517BF" w:rsidRDefault="003B1022" w:rsidP="004D4506">
            <w:pPr>
              <w:pStyle w:val="Rientrocorpodeltesto"/>
              <w:ind w:left="246" w:firstLine="0"/>
              <w:jc w:val="center"/>
            </w:pPr>
          </w:p>
        </w:tc>
      </w:tr>
      <w:tr w:rsidR="003B1022" w:rsidRPr="005517BF" w14:paraId="791585FB"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vMerge/>
            <w:shd w:val="clear" w:color="auto" w:fill="auto"/>
          </w:tcPr>
          <w:p w14:paraId="44092A48" w14:textId="77777777" w:rsidR="003B1022" w:rsidRPr="005517BF" w:rsidRDefault="003B1022" w:rsidP="004D4506">
            <w:pPr>
              <w:pStyle w:val="Rientrocorpodeltesto"/>
              <w:ind w:firstLine="0"/>
              <w:jc w:val="center"/>
              <w:rPr>
                <w:sz w:val="18"/>
              </w:rPr>
            </w:pPr>
          </w:p>
        </w:tc>
        <w:tc>
          <w:tcPr>
            <w:tcW w:w="1377" w:type="pct"/>
            <w:tcBorders>
              <w:top w:val="nil"/>
            </w:tcBorders>
            <w:shd w:val="clear" w:color="auto" w:fill="auto"/>
          </w:tcPr>
          <w:p w14:paraId="2EA7DEA7" w14:textId="77777777" w:rsidR="003B1022" w:rsidRPr="005517BF" w:rsidRDefault="003B1022" w:rsidP="004D4506">
            <w:pPr>
              <w:pStyle w:val="Rientrocorpodeltesto"/>
              <w:ind w:left="246" w:firstLine="0"/>
              <w:rPr>
                <w:sz w:val="18"/>
              </w:rPr>
            </w:pPr>
            <w:r w:rsidRPr="005517BF">
              <w:rPr>
                <w:sz w:val="18"/>
              </w:rPr>
              <w:t xml:space="preserve">    ______________________</w:t>
            </w:r>
          </w:p>
        </w:tc>
      </w:tr>
      <w:tr w:rsidR="003B1022" w:rsidRPr="005517BF" w14:paraId="00A147C0"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shd w:val="clear" w:color="auto" w:fill="auto"/>
          </w:tcPr>
          <w:p w14:paraId="49C1DBCE" w14:textId="77777777" w:rsidR="003B1022" w:rsidRDefault="003B1022" w:rsidP="004D4506">
            <w:pPr>
              <w:pStyle w:val="Rientrocorpodeltesto"/>
              <w:ind w:firstLine="0"/>
              <w:rPr>
                <w:sz w:val="14"/>
                <w:szCs w:val="14"/>
              </w:rPr>
            </w:pPr>
            <w:r w:rsidRPr="00492A1A">
              <w:rPr>
                <w:sz w:val="14"/>
                <w:szCs w:val="14"/>
              </w:rPr>
              <w:fldChar w:fldCharType="begin">
                <w:ffData>
                  <w:name w:val="Controllo7"/>
                  <w:enabled/>
                  <w:calcOnExit w:val="0"/>
                  <w:checkBox>
                    <w:sizeAuto/>
                    <w:default w:val="0"/>
                    <w:checked/>
                  </w:checkBox>
                </w:ffData>
              </w:fldChar>
            </w:r>
            <w:r w:rsidRPr="00492A1A">
              <w:rPr>
                <w:sz w:val="14"/>
                <w:szCs w:val="14"/>
              </w:rPr>
              <w:instrText xml:space="preserve"> FORMCHECKBOX </w:instrText>
            </w:r>
            <w:r w:rsidRPr="00492A1A">
              <w:rPr>
                <w:sz w:val="14"/>
                <w:szCs w:val="14"/>
              </w:rPr>
            </w:r>
            <w:r w:rsidRPr="00492A1A">
              <w:rPr>
                <w:sz w:val="14"/>
                <w:szCs w:val="14"/>
              </w:rPr>
              <w:fldChar w:fldCharType="separate"/>
            </w:r>
            <w:r w:rsidRPr="00492A1A">
              <w:rPr>
                <w:sz w:val="14"/>
                <w:szCs w:val="14"/>
              </w:rPr>
              <w:fldChar w:fldCharType="end"/>
            </w:r>
            <w:r w:rsidRPr="00492A1A">
              <w:rPr>
                <w:sz w:val="14"/>
                <w:szCs w:val="14"/>
              </w:rPr>
              <w:t xml:space="preserve"> Informativa “Privacy”:</w:t>
            </w:r>
            <w:r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5517BF">
              <w:rPr>
                <w:sz w:val="14"/>
                <w:szCs w:val="14"/>
              </w:rPr>
              <w:t>m.e</w:t>
            </w:r>
            <w:proofErr w:type="gramEnd"/>
            <w:r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3" w:history="1">
              <w:r w:rsidRPr="005517BF">
                <w:rPr>
                  <w:rStyle w:val="Collegamentoipertestuale"/>
                  <w:rFonts w:eastAsia="Arial Unicode MS"/>
                  <w:sz w:val="14"/>
                  <w:szCs w:val="14"/>
                </w:rPr>
                <w:t>www.soalaghispa.com</w:t>
              </w:r>
            </w:hyperlink>
            <w:r w:rsidRPr="005517BF">
              <w:rPr>
                <w:sz w:val="14"/>
                <w:szCs w:val="14"/>
              </w:rPr>
              <w:t>, in relazione al rapporto contrattuale in oggetto ed alle obbligazioni che ne derivano, il sottoscritto</w:t>
            </w:r>
            <w:r w:rsidRPr="005517BF">
              <w:rPr>
                <w:b/>
                <w:bCs/>
                <w:sz w:val="14"/>
                <w:szCs w:val="14"/>
              </w:rPr>
              <w:t xml:space="preserve"> acconsente</w:t>
            </w:r>
            <w:r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735A863" w14:textId="77777777" w:rsidR="00663589" w:rsidRDefault="00663589" w:rsidP="00663589">
            <w:pPr>
              <w:pStyle w:val="Rientrocorpodeltesto"/>
              <w:ind w:firstLine="0"/>
              <w:rPr>
                <w:sz w:val="14"/>
                <w:szCs w:val="14"/>
              </w:rPr>
            </w:pPr>
            <w:r>
              <w:rPr>
                <w:sz w:val="14"/>
                <w:szCs w:val="14"/>
              </w:rPr>
              <w:t>L’impresa dichiara inoltre:</w:t>
            </w:r>
          </w:p>
          <w:p w14:paraId="1089DAE0" w14:textId="77777777" w:rsidR="00663589" w:rsidRPr="00257CED" w:rsidRDefault="00663589" w:rsidP="00663589">
            <w:pPr>
              <w:numPr>
                <w:ilvl w:val="0"/>
                <w:numId w:val="4"/>
              </w:numPr>
              <w:tabs>
                <w:tab w:val="clear" w:pos="720"/>
              </w:tabs>
              <w:ind w:left="176" w:hanging="142"/>
              <w:jc w:val="both"/>
              <w:rPr>
                <w:sz w:val="14"/>
                <w:szCs w:val="14"/>
              </w:rPr>
            </w:pPr>
            <w:r w:rsidRPr="00257CED">
              <w:rPr>
                <w:sz w:val="14"/>
                <w:szCs w:val="14"/>
              </w:rPr>
              <w:t xml:space="preserve">di </w:t>
            </w:r>
            <w:r>
              <w:rPr>
                <w:sz w:val="14"/>
                <w:szCs w:val="14"/>
              </w:rPr>
              <w:t xml:space="preserve">essere a conoscenza che i nominativi ed i Codici fiscali dei Legali Rappresentanti e dei Direttori Tecnici </w:t>
            </w:r>
            <w:r w:rsidRPr="00257CED">
              <w:rPr>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4" w:tgtFrame="_blank" w:history="1">
              <w:r w:rsidRPr="006256E5">
                <w:rPr>
                  <w:rStyle w:val="Collegamentoipertestuale"/>
                  <w:sz w:val="14"/>
                  <w:szCs w:val="14"/>
                </w:rPr>
                <w:t>https://www.anticorruzione.it/privacy-cookies</w:t>
              </w:r>
            </w:hyperlink>
            <w:r>
              <w:rPr>
                <w:rStyle w:val="Collegamentoipertestuale"/>
                <w:sz w:val="14"/>
                <w:szCs w:val="14"/>
              </w:rPr>
              <w:t xml:space="preserve"> </w:t>
            </w:r>
            <w:r w:rsidRPr="006256E5">
              <w:rPr>
                <w:rStyle w:val="Collegamentoipertestuale"/>
                <w:sz w:val="14"/>
                <w:szCs w:val="14"/>
              </w:rPr>
              <w:t>;</w:t>
            </w:r>
          </w:p>
          <w:p w14:paraId="4BF0929F" w14:textId="40E35D35" w:rsidR="00663589" w:rsidRPr="00663589" w:rsidRDefault="00663589" w:rsidP="00663589">
            <w:pPr>
              <w:numPr>
                <w:ilvl w:val="0"/>
                <w:numId w:val="4"/>
              </w:numPr>
              <w:tabs>
                <w:tab w:val="clear" w:pos="720"/>
              </w:tabs>
              <w:ind w:left="176" w:hanging="141"/>
              <w:jc w:val="both"/>
              <w:rPr>
                <w:sz w:val="14"/>
                <w:szCs w:val="14"/>
              </w:rPr>
            </w:pPr>
            <w:r w:rsidRPr="00257CED">
              <w:rPr>
                <w:sz w:val="14"/>
                <w:szCs w:val="14"/>
              </w:rPr>
              <w:t xml:space="preserve">di essere consapevole che alcuni dei dati forniti saranno trascritti nelle attestazioni di qualificazione, liberamente scaricabili alla pagina </w:t>
            </w:r>
            <w:hyperlink r:id="rId15" w:anchor="/" w:history="1">
              <w:r w:rsidRPr="00257CED">
                <w:rPr>
                  <w:rStyle w:val="Collegamentoipertestuale"/>
                  <w:sz w:val="14"/>
                  <w:szCs w:val="14"/>
                </w:rPr>
                <w:t>https://servizi.anticorruzione.it/RicercaAttestazioniWebApp/#/</w:t>
              </w:r>
            </w:hyperlink>
            <w:r>
              <w:rPr>
                <w:sz w:val="14"/>
                <w:szCs w:val="14"/>
              </w:rPr>
              <w:t>.</w:t>
            </w:r>
          </w:p>
          <w:p w14:paraId="2D1A3DC9" w14:textId="77777777" w:rsidR="003B1022" w:rsidRPr="005517BF" w:rsidRDefault="003B1022" w:rsidP="004D4506">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15" w:name="autorizzazione"/>
            <w:r w:rsidRPr="005517BF">
              <w:rPr>
                <w:rFonts w:ascii="Times New Roman" w:hAnsi="Times New Roman" w:cs="Times New Roman"/>
                <w:sz w:val="14"/>
                <w:szCs w:val="16"/>
              </w:rPr>
              <w:instrText xml:space="preserve"> FORMDROPDOWN </w:instrText>
            </w:r>
            <w:r w:rsidRPr="005517BF">
              <w:rPr>
                <w:rFonts w:ascii="Times New Roman" w:hAnsi="Times New Roman" w:cs="Times New Roman"/>
                <w:sz w:val="14"/>
                <w:szCs w:val="16"/>
              </w:rPr>
            </w:r>
            <w:r w:rsidRPr="005517BF">
              <w:rPr>
                <w:rFonts w:ascii="Times New Roman" w:hAnsi="Times New Roman" w:cs="Times New Roman"/>
                <w:sz w:val="14"/>
                <w:szCs w:val="16"/>
              </w:rPr>
              <w:fldChar w:fldCharType="separate"/>
            </w:r>
            <w:r w:rsidRPr="005517BF">
              <w:rPr>
                <w:rFonts w:ascii="Times New Roman" w:hAnsi="Times New Roman" w:cs="Times New Roman"/>
                <w:sz w:val="14"/>
                <w:szCs w:val="16"/>
              </w:rPr>
              <w:fldChar w:fldCharType="end"/>
            </w:r>
            <w:bookmarkEnd w:id="15"/>
            <w:r w:rsidRPr="005517BF">
              <w:rPr>
                <w:rFonts w:ascii="Times New Roman" w:hAnsi="Times New Roman" w:cs="Times New Roman"/>
                <w:sz w:val="14"/>
                <w:szCs w:val="16"/>
              </w:rPr>
              <w:t xml:space="preserve">   il promotore di riferimento a conoscere lo stato di avanzamento pratica. </w:t>
            </w:r>
          </w:p>
        </w:tc>
        <w:tc>
          <w:tcPr>
            <w:tcW w:w="1377" w:type="pct"/>
            <w:shd w:val="clear" w:color="auto" w:fill="auto"/>
          </w:tcPr>
          <w:p w14:paraId="62C11A97" w14:textId="77777777" w:rsidR="003B1022" w:rsidRPr="005517BF" w:rsidRDefault="003B1022" w:rsidP="004D4506">
            <w:pPr>
              <w:pStyle w:val="Rientrocorpodeltesto"/>
              <w:ind w:left="246"/>
              <w:rPr>
                <w:sz w:val="16"/>
              </w:rPr>
            </w:pPr>
            <w:r>
              <w:rPr>
                <w:sz w:val="16"/>
              </w:rPr>
              <w:t>IL CONSORZIO</w:t>
            </w:r>
          </w:p>
          <w:p w14:paraId="2525F324" w14:textId="77777777" w:rsidR="003B1022" w:rsidRPr="005517BF" w:rsidRDefault="003B1022" w:rsidP="004D4506">
            <w:pPr>
              <w:pStyle w:val="Rientrocorpodeltesto"/>
              <w:ind w:left="246"/>
              <w:rPr>
                <w:sz w:val="16"/>
              </w:rPr>
            </w:pPr>
          </w:p>
          <w:p w14:paraId="3BED6F37" w14:textId="77777777" w:rsidR="003B1022" w:rsidRPr="005517BF" w:rsidRDefault="003B1022" w:rsidP="004D4506">
            <w:pPr>
              <w:pStyle w:val="Rientrocorpodeltesto"/>
              <w:ind w:left="246"/>
              <w:rPr>
                <w:sz w:val="16"/>
              </w:rPr>
            </w:pPr>
          </w:p>
          <w:p w14:paraId="1ED0613B" w14:textId="77777777" w:rsidR="003B1022" w:rsidRPr="005517BF" w:rsidRDefault="003B1022" w:rsidP="004D4506">
            <w:pPr>
              <w:pStyle w:val="Rientrocorpodeltesto"/>
              <w:ind w:left="246"/>
              <w:rPr>
                <w:sz w:val="16"/>
              </w:rPr>
            </w:pPr>
          </w:p>
          <w:p w14:paraId="3B2EDC84" w14:textId="77777777" w:rsidR="003B1022" w:rsidRPr="005517BF" w:rsidRDefault="003B1022" w:rsidP="004D4506">
            <w:pPr>
              <w:pStyle w:val="Rientrocorpodeltesto"/>
              <w:ind w:left="246"/>
              <w:rPr>
                <w:sz w:val="16"/>
              </w:rPr>
            </w:pPr>
          </w:p>
          <w:p w14:paraId="0FCE83C1" w14:textId="77777777" w:rsidR="003B1022" w:rsidRPr="005517BF" w:rsidRDefault="003B1022" w:rsidP="004D4506">
            <w:pPr>
              <w:pStyle w:val="Rientrocorpodeltesto"/>
              <w:ind w:left="246" w:firstLine="0"/>
              <w:rPr>
                <w:sz w:val="18"/>
              </w:rPr>
            </w:pPr>
            <w:r w:rsidRPr="005517BF">
              <w:rPr>
                <w:sz w:val="18"/>
              </w:rPr>
              <w:t xml:space="preserve">    _______________________</w:t>
            </w:r>
          </w:p>
        </w:tc>
      </w:tr>
    </w:tbl>
    <w:p w14:paraId="1CABAF1C" w14:textId="016984A4" w:rsidR="006A45A8" w:rsidRDefault="006A45A8" w:rsidP="006A45A8"/>
    <w:tbl>
      <w:tblPr>
        <w:tblpPr w:leftFromText="142" w:rightFromText="142" w:horzAnchor="page" w:tblpXSpec="center" w:tblpYSpec="bottom"/>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gridCol w:w="927"/>
        <w:gridCol w:w="925"/>
      </w:tblGrid>
      <w:tr w:rsidR="00663589" w:rsidRPr="005517BF" w14:paraId="13FC5A9A" w14:textId="39FD9B0E" w:rsidTr="00663589">
        <w:trPr>
          <w:trHeight w:hRule="exact" w:val="227"/>
        </w:trPr>
        <w:tc>
          <w:tcPr>
            <w:tcW w:w="2078" w:type="pct"/>
            <w:vAlign w:val="center"/>
          </w:tcPr>
          <w:p w14:paraId="6566F95E" w14:textId="4B0CFCB5" w:rsidR="00663589" w:rsidRPr="005517BF" w:rsidRDefault="0011709E" w:rsidP="004D4506">
            <w:pPr>
              <w:rPr>
                <w:sz w:val="16"/>
                <w:szCs w:val="16"/>
              </w:rPr>
            </w:pPr>
            <w:bookmarkStart w:id="16" w:name="_Hlk45634645"/>
            <w:r w:rsidRPr="005517BF">
              <w:rPr>
                <w:sz w:val="16"/>
                <w:szCs w:val="16"/>
              </w:rPr>
              <w:t xml:space="preserve">Offerta n. </w:t>
            </w: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6"/>
                <w:szCs w:val="16"/>
              </w:rPr>
              <w:t xml:space="preserve"> del </w:t>
            </w: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6"/>
                <w:szCs w:val="16"/>
              </w:rPr>
              <w:t xml:space="preserve">, scadenza </w:t>
            </w: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tc>
        <w:tc>
          <w:tcPr>
            <w:tcW w:w="2079" w:type="pct"/>
            <w:vAlign w:val="center"/>
          </w:tcPr>
          <w:p w14:paraId="3A798475" w14:textId="685B5FAF" w:rsidR="00663589" w:rsidRPr="005517BF" w:rsidRDefault="0011709E" w:rsidP="004D4506">
            <w:pPr>
              <w:rPr>
                <w:sz w:val="16"/>
                <w:szCs w:val="16"/>
              </w:rPr>
            </w:pPr>
            <w:r w:rsidRPr="005517BF">
              <w:rPr>
                <w:sz w:val="16"/>
                <w:szCs w:val="16"/>
              </w:rPr>
              <w:t xml:space="preserve">Riesame/Competenza: </w:t>
            </w: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00663589" w:rsidRPr="005517BF">
              <w:rPr>
                <w:sz w:val="16"/>
                <w:szCs w:val="16"/>
              </w:rPr>
              <w:t xml:space="preserve"> </w:t>
            </w:r>
          </w:p>
        </w:tc>
        <w:tc>
          <w:tcPr>
            <w:tcW w:w="422" w:type="pct"/>
            <w:vAlign w:val="center"/>
          </w:tcPr>
          <w:p w14:paraId="62DB5943" w14:textId="77777777" w:rsidR="00663589" w:rsidRPr="005517BF" w:rsidRDefault="00663589" w:rsidP="004D4506">
            <w:pPr>
              <w:rPr>
                <w:sz w:val="16"/>
                <w:szCs w:val="16"/>
              </w:rPr>
            </w:pPr>
            <w:r w:rsidRPr="005517BF">
              <w:rPr>
                <w:sz w:val="16"/>
                <w:szCs w:val="16"/>
              </w:rPr>
              <w:t xml:space="preserve">Rat </w:t>
            </w:r>
            <w:r w:rsidRPr="005517BF">
              <w:rPr>
                <w:b/>
                <w:sz w:val="16"/>
                <w:szCs w:val="16"/>
              </w:rPr>
              <w:fldChar w:fldCharType="begin">
                <w:ffData>
                  <w:name w:val=""/>
                  <w:enabled/>
                  <w:calcOnExit w:val="0"/>
                  <w:textInput/>
                </w:ffData>
              </w:fldChar>
            </w:r>
            <w:r w:rsidRPr="005517BF">
              <w:rPr>
                <w:b/>
                <w:sz w:val="16"/>
                <w:szCs w:val="16"/>
              </w:rPr>
              <w:instrText xml:space="preserve"> FORMTEXT </w:instrText>
            </w:r>
            <w:r w:rsidRPr="005517BF">
              <w:rPr>
                <w:b/>
                <w:sz w:val="16"/>
                <w:szCs w:val="16"/>
              </w:rPr>
            </w:r>
            <w:r w:rsidRPr="005517BF">
              <w:rPr>
                <w:b/>
                <w:sz w:val="16"/>
                <w:szCs w:val="16"/>
              </w:rPr>
              <w:fldChar w:fldCharType="separate"/>
            </w:r>
            <w:r w:rsidRPr="005517BF">
              <w:rPr>
                <w:b/>
                <w:noProof/>
                <w:sz w:val="16"/>
                <w:szCs w:val="16"/>
              </w:rPr>
              <w:t> </w:t>
            </w:r>
            <w:r w:rsidRPr="005517BF">
              <w:rPr>
                <w:b/>
                <w:noProof/>
                <w:sz w:val="16"/>
                <w:szCs w:val="16"/>
              </w:rPr>
              <w:t> </w:t>
            </w:r>
            <w:r w:rsidRPr="005517BF">
              <w:rPr>
                <w:b/>
                <w:noProof/>
                <w:sz w:val="16"/>
                <w:szCs w:val="16"/>
              </w:rPr>
              <w:t> </w:t>
            </w:r>
            <w:r w:rsidRPr="005517BF">
              <w:rPr>
                <w:b/>
                <w:noProof/>
                <w:sz w:val="16"/>
                <w:szCs w:val="16"/>
              </w:rPr>
              <w:t> </w:t>
            </w:r>
            <w:r w:rsidRPr="005517BF">
              <w:rPr>
                <w:b/>
                <w:noProof/>
                <w:sz w:val="16"/>
                <w:szCs w:val="16"/>
              </w:rPr>
              <w:t> </w:t>
            </w:r>
            <w:r w:rsidRPr="005517BF">
              <w:rPr>
                <w:b/>
                <w:sz w:val="16"/>
                <w:szCs w:val="16"/>
              </w:rPr>
              <w:fldChar w:fldCharType="end"/>
            </w:r>
          </w:p>
        </w:tc>
        <w:tc>
          <w:tcPr>
            <w:tcW w:w="422" w:type="pct"/>
          </w:tcPr>
          <w:p w14:paraId="513248BE" w14:textId="5E7DF90B" w:rsidR="00663589" w:rsidRPr="005517BF" w:rsidRDefault="00663589" w:rsidP="004D4506">
            <w:pPr>
              <w:rPr>
                <w:sz w:val="16"/>
                <w:szCs w:val="16"/>
              </w:rPr>
            </w:pPr>
            <w:r>
              <w:rPr>
                <w:sz w:val="16"/>
                <w:szCs w:val="16"/>
              </w:rPr>
              <w:t>Rev. 0</w:t>
            </w:r>
            <w:r w:rsidR="008673D1">
              <w:rPr>
                <w:sz w:val="16"/>
                <w:szCs w:val="16"/>
              </w:rPr>
              <w:t>9</w:t>
            </w:r>
          </w:p>
        </w:tc>
      </w:tr>
      <w:bookmarkEnd w:id="16"/>
    </w:tbl>
    <w:p w14:paraId="48123549" w14:textId="19C99507" w:rsidR="006A45A8" w:rsidRPr="006A45A8" w:rsidRDefault="006A45A8" w:rsidP="007525A5">
      <w:pPr>
        <w:tabs>
          <w:tab w:val="left" w:pos="2730"/>
        </w:tabs>
      </w:pPr>
    </w:p>
    <w:sectPr w:rsidR="006A45A8" w:rsidRPr="006A45A8" w:rsidSect="003B1022">
      <w:headerReference w:type="default" r:id="rId16"/>
      <w:pgSz w:w="11906" w:h="16838"/>
      <w:pgMar w:top="1843" w:right="566" w:bottom="141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5F33D" w14:textId="77777777" w:rsidR="00220EB9" w:rsidRDefault="00220EB9" w:rsidP="00ED4D65">
      <w:r>
        <w:separator/>
      </w:r>
    </w:p>
  </w:endnote>
  <w:endnote w:type="continuationSeparator" w:id="0">
    <w:p w14:paraId="624790C4" w14:textId="77777777" w:rsidR="00220EB9" w:rsidRDefault="00220EB9" w:rsidP="00ED4D65">
      <w:r>
        <w:continuationSeparator/>
      </w:r>
    </w:p>
  </w:endnote>
  <w:endnote w:type="continuationNotice" w:id="1">
    <w:p w14:paraId="31604E5F" w14:textId="77777777" w:rsidR="00220EB9" w:rsidRDefault="00220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C65EF" w14:textId="77777777" w:rsidR="00220EB9" w:rsidRDefault="00220EB9" w:rsidP="00ED4D65">
      <w:r>
        <w:separator/>
      </w:r>
    </w:p>
  </w:footnote>
  <w:footnote w:type="continuationSeparator" w:id="0">
    <w:p w14:paraId="7BDAB587" w14:textId="77777777" w:rsidR="00220EB9" w:rsidRDefault="00220EB9" w:rsidP="00ED4D65">
      <w:r>
        <w:continuationSeparator/>
      </w:r>
    </w:p>
  </w:footnote>
  <w:footnote w:type="continuationNotice" w:id="1">
    <w:p w14:paraId="26BC8934" w14:textId="77777777" w:rsidR="00220EB9" w:rsidRDefault="00220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5594" w14:textId="687F6F5C" w:rsidR="00220EB9" w:rsidRDefault="00220EB9">
    <w:pPr>
      <w:pStyle w:val="Intestazione"/>
      <w:rPr>
        <w:noProof/>
      </w:rPr>
    </w:pPr>
    <w:r>
      <w:rPr>
        <w:noProof/>
      </w:rPr>
      <w:drawing>
        <wp:anchor distT="0" distB="0" distL="114300" distR="114300" simplePos="0" relativeHeight="251658240" behindDoc="1" locked="1" layoutInCell="1" allowOverlap="1" wp14:anchorId="2551D690" wp14:editId="169B9A8D">
          <wp:simplePos x="0" y="0"/>
          <wp:positionH relativeFrom="page">
            <wp:align>center</wp:align>
          </wp:positionH>
          <wp:positionV relativeFrom="page">
            <wp:align>center</wp:align>
          </wp:positionV>
          <wp:extent cx="7560000" cy="10692000"/>
          <wp:effectExtent l="0" t="0" r="3175"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9DFFAA" w14:textId="0624ACE6" w:rsidR="00220EB9" w:rsidRDefault="00220EB9" w:rsidP="00ED4D65">
    <w:pPr>
      <w:pStyle w:val="Intestazione"/>
      <w:tabs>
        <w:tab w:val="clear" w:pos="4819"/>
        <w:tab w:val="clear" w:pos="9638"/>
        <w:tab w:val="left" w:pos="30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994"/>
    <w:multiLevelType w:val="hybridMultilevel"/>
    <w:tmpl w:val="91CE25EE"/>
    <w:lvl w:ilvl="0" w:tplc="904C280C">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5469F1"/>
    <w:multiLevelType w:val="hybridMultilevel"/>
    <w:tmpl w:val="F1CA5F0C"/>
    <w:lvl w:ilvl="0" w:tplc="AA92449C">
      <w:start w:val="1"/>
      <w:numFmt w:val="decimal"/>
      <w:lvlText w:val="%1)"/>
      <w:lvlJc w:val="left"/>
      <w:pPr>
        <w:tabs>
          <w:tab w:val="num" w:pos="720"/>
        </w:tabs>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31DF04F1"/>
    <w:multiLevelType w:val="multilevel"/>
    <w:tmpl w:val="995A8F9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590863CC"/>
    <w:multiLevelType w:val="hybridMultilevel"/>
    <w:tmpl w:val="F1ACD56E"/>
    <w:lvl w:ilvl="0" w:tplc="96C6C4C0">
      <w:start w:val="1"/>
      <w:numFmt w:val="decimal"/>
      <w:lvlText w:val="%1)"/>
      <w:lvlJc w:val="left"/>
      <w:pPr>
        <w:tabs>
          <w:tab w:val="num" w:pos="720"/>
        </w:tabs>
        <w:ind w:left="720" w:hanging="360"/>
      </w:pPr>
      <w:rPr>
        <w:rFonts w:hint="default"/>
        <w:b/>
        <w:bCs/>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6FFC62ED"/>
    <w:multiLevelType w:val="hybridMultilevel"/>
    <w:tmpl w:val="F1ACD56E"/>
    <w:lvl w:ilvl="0" w:tplc="96C6C4C0">
      <w:start w:val="1"/>
      <w:numFmt w:val="decimal"/>
      <w:lvlText w:val="%1)"/>
      <w:lvlJc w:val="left"/>
      <w:pPr>
        <w:tabs>
          <w:tab w:val="num" w:pos="720"/>
        </w:tabs>
        <w:ind w:left="720" w:hanging="360"/>
      </w:pPr>
      <w:rPr>
        <w:rFonts w:hint="default"/>
        <w:b/>
        <w:bCs/>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0924280">
    <w:abstractNumId w:val="4"/>
  </w:num>
  <w:num w:numId="2" w16cid:durableId="1652833373">
    <w:abstractNumId w:val="0"/>
  </w:num>
  <w:num w:numId="3" w16cid:durableId="450057195">
    <w:abstractNumId w:val="1"/>
  </w:num>
  <w:num w:numId="4" w16cid:durableId="4689828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3111570">
    <w:abstractNumId w:val="3"/>
  </w:num>
  <w:num w:numId="6" w16cid:durableId="1682118578">
    <w:abstractNumId w:val="2"/>
  </w:num>
  <w:num w:numId="7" w16cid:durableId="1458330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5C9qpqWuFjt8On4r1Fj3XrPRwOQfcS4+OpFfaTEBDT0dx9+BivLSqwOMKnxCUxs4n1rw2Em4eYIMOSbxZCC/Zg==" w:salt="h7qDf+gN1MqpsqfY9s50jQ=="/>
  <w:defaultTabStop w:val="708"/>
  <w:hyphenationZone w:val="283"/>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D65"/>
    <w:rsid w:val="000049C3"/>
    <w:rsid w:val="0001392B"/>
    <w:rsid w:val="00044440"/>
    <w:rsid w:val="00045027"/>
    <w:rsid w:val="00052FEB"/>
    <w:rsid w:val="0011709E"/>
    <w:rsid w:val="001221E1"/>
    <w:rsid w:val="00131522"/>
    <w:rsid w:val="001765BE"/>
    <w:rsid w:val="001D315D"/>
    <w:rsid w:val="00220EB9"/>
    <w:rsid w:val="002542EE"/>
    <w:rsid w:val="0029257F"/>
    <w:rsid w:val="002A0DF8"/>
    <w:rsid w:val="003320B6"/>
    <w:rsid w:val="003B1022"/>
    <w:rsid w:val="003C48AF"/>
    <w:rsid w:val="003D503F"/>
    <w:rsid w:val="003D6933"/>
    <w:rsid w:val="003E6CC5"/>
    <w:rsid w:val="003F4420"/>
    <w:rsid w:val="004168A8"/>
    <w:rsid w:val="00477317"/>
    <w:rsid w:val="00492A1A"/>
    <w:rsid w:val="00493625"/>
    <w:rsid w:val="00494094"/>
    <w:rsid w:val="004D4506"/>
    <w:rsid w:val="004D7992"/>
    <w:rsid w:val="005238BE"/>
    <w:rsid w:val="00530C94"/>
    <w:rsid w:val="00657D1B"/>
    <w:rsid w:val="00663589"/>
    <w:rsid w:val="006A45A8"/>
    <w:rsid w:val="006D38C3"/>
    <w:rsid w:val="00703749"/>
    <w:rsid w:val="00737D1E"/>
    <w:rsid w:val="007525A5"/>
    <w:rsid w:val="007C6ECA"/>
    <w:rsid w:val="007D215D"/>
    <w:rsid w:val="007E7D3A"/>
    <w:rsid w:val="00802605"/>
    <w:rsid w:val="008251E8"/>
    <w:rsid w:val="00825367"/>
    <w:rsid w:val="008301BE"/>
    <w:rsid w:val="00833E0B"/>
    <w:rsid w:val="008673D1"/>
    <w:rsid w:val="00892991"/>
    <w:rsid w:val="008B7423"/>
    <w:rsid w:val="008E2757"/>
    <w:rsid w:val="008E6488"/>
    <w:rsid w:val="00922AD1"/>
    <w:rsid w:val="009837DE"/>
    <w:rsid w:val="009B16B5"/>
    <w:rsid w:val="00A55710"/>
    <w:rsid w:val="00AD6798"/>
    <w:rsid w:val="00B72DC7"/>
    <w:rsid w:val="00B84FAD"/>
    <w:rsid w:val="00BB30DC"/>
    <w:rsid w:val="00BB5054"/>
    <w:rsid w:val="00C70902"/>
    <w:rsid w:val="00CB1020"/>
    <w:rsid w:val="00D154F8"/>
    <w:rsid w:val="00D45C30"/>
    <w:rsid w:val="00DD0E3B"/>
    <w:rsid w:val="00E56464"/>
    <w:rsid w:val="00E65C54"/>
    <w:rsid w:val="00E74087"/>
    <w:rsid w:val="00ED1FFA"/>
    <w:rsid w:val="00ED431B"/>
    <w:rsid w:val="00ED4D65"/>
    <w:rsid w:val="00F009F9"/>
    <w:rsid w:val="00F0166A"/>
    <w:rsid w:val="00F04451"/>
    <w:rsid w:val="00F12A1E"/>
    <w:rsid w:val="00F138E0"/>
    <w:rsid w:val="00F35226"/>
    <w:rsid w:val="00FA29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C88E75"/>
  <w15:docId w15:val="{CBBC453C-0A4D-4B36-8C90-8BBF5F5D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102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B1022"/>
    <w:pPr>
      <w:keepNext/>
      <w:widowControl w:val="0"/>
      <w:jc w:val="both"/>
      <w:outlineLvl w:val="0"/>
    </w:pPr>
    <w:rPr>
      <w:rFonts w:eastAsia="Arial Unicode M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4D65"/>
    <w:pPr>
      <w:tabs>
        <w:tab w:val="center" w:pos="4819"/>
        <w:tab w:val="right" w:pos="9638"/>
      </w:tabs>
    </w:pPr>
  </w:style>
  <w:style w:type="character" w:customStyle="1" w:styleId="IntestazioneCarattere">
    <w:name w:val="Intestazione Carattere"/>
    <w:basedOn w:val="Carpredefinitoparagrafo"/>
    <w:link w:val="Intestazione"/>
    <w:uiPriority w:val="99"/>
    <w:rsid w:val="00ED4D65"/>
  </w:style>
  <w:style w:type="paragraph" w:styleId="Pidipagina">
    <w:name w:val="footer"/>
    <w:basedOn w:val="Normale"/>
    <w:link w:val="PidipaginaCarattere"/>
    <w:uiPriority w:val="99"/>
    <w:unhideWhenUsed/>
    <w:rsid w:val="00ED4D65"/>
    <w:pPr>
      <w:tabs>
        <w:tab w:val="center" w:pos="4819"/>
        <w:tab w:val="right" w:pos="9638"/>
      </w:tabs>
    </w:pPr>
  </w:style>
  <w:style w:type="character" w:customStyle="1" w:styleId="PidipaginaCarattere">
    <w:name w:val="Piè di pagina Carattere"/>
    <w:basedOn w:val="Carpredefinitoparagrafo"/>
    <w:link w:val="Pidipagina"/>
    <w:uiPriority w:val="99"/>
    <w:rsid w:val="00ED4D65"/>
  </w:style>
  <w:style w:type="character" w:customStyle="1" w:styleId="Titolo1Carattere">
    <w:name w:val="Titolo 1 Carattere"/>
    <w:basedOn w:val="Carpredefinitoparagrafo"/>
    <w:link w:val="Titolo1"/>
    <w:rsid w:val="003B1022"/>
    <w:rPr>
      <w:rFonts w:ascii="Times New Roman" w:eastAsia="Arial Unicode MS" w:hAnsi="Times New Roman" w:cs="Times New Roman"/>
      <w:sz w:val="24"/>
      <w:szCs w:val="20"/>
      <w:lang w:eastAsia="it-IT"/>
    </w:rPr>
  </w:style>
  <w:style w:type="paragraph" w:styleId="Corpotesto">
    <w:name w:val="Body Text"/>
    <w:basedOn w:val="Normale"/>
    <w:link w:val="CorpotestoCarattere"/>
    <w:uiPriority w:val="99"/>
    <w:semiHidden/>
    <w:rsid w:val="003B1022"/>
    <w:pPr>
      <w:jc w:val="center"/>
    </w:pPr>
    <w:rPr>
      <w:rFonts w:ascii="Kabel Bk BT" w:hAnsi="Kabel Bk BT"/>
      <w:sz w:val="20"/>
      <w:lang w:val="x-none" w:eastAsia="x-none"/>
    </w:rPr>
  </w:style>
  <w:style w:type="character" w:customStyle="1" w:styleId="CorpotestoCarattere">
    <w:name w:val="Corpo testo Carattere"/>
    <w:basedOn w:val="Carpredefinitoparagrafo"/>
    <w:link w:val="Corpotesto"/>
    <w:uiPriority w:val="99"/>
    <w:semiHidden/>
    <w:rsid w:val="003B1022"/>
    <w:rPr>
      <w:rFonts w:ascii="Kabel Bk BT" w:eastAsia="Times New Roman" w:hAnsi="Kabel Bk BT" w:cs="Times New Roman"/>
      <w:sz w:val="20"/>
      <w:szCs w:val="24"/>
      <w:lang w:val="x-none" w:eastAsia="x-none"/>
    </w:rPr>
  </w:style>
  <w:style w:type="character" w:styleId="Collegamentoipertestuale">
    <w:name w:val="Hyperlink"/>
    <w:semiHidden/>
    <w:rsid w:val="003B1022"/>
    <w:rPr>
      <w:color w:val="0000FF"/>
      <w:u w:val="single"/>
    </w:rPr>
  </w:style>
  <w:style w:type="paragraph" w:styleId="Titolo">
    <w:name w:val="Title"/>
    <w:basedOn w:val="Normale"/>
    <w:link w:val="TitoloCarattere"/>
    <w:qFormat/>
    <w:rsid w:val="003B1022"/>
    <w:pPr>
      <w:widowControl w:val="0"/>
      <w:jc w:val="center"/>
    </w:pPr>
    <w:rPr>
      <w:b/>
      <w:szCs w:val="20"/>
    </w:rPr>
  </w:style>
  <w:style w:type="character" w:customStyle="1" w:styleId="TitoloCarattere">
    <w:name w:val="Titolo Carattere"/>
    <w:basedOn w:val="Carpredefinitoparagrafo"/>
    <w:link w:val="Titolo"/>
    <w:rsid w:val="003B1022"/>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uiPriority w:val="99"/>
    <w:semiHidden/>
    <w:rsid w:val="003B1022"/>
    <w:pPr>
      <w:widowControl w:val="0"/>
      <w:ind w:firstLine="708"/>
      <w:jc w:val="both"/>
    </w:pPr>
    <w:rPr>
      <w:sz w:val="20"/>
      <w:szCs w:val="20"/>
    </w:rPr>
  </w:style>
  <w:style w:type="character" w:customStyle="1" w:styleId="RientrocorpodeltestoCarattere">
    <w:name w:val="Rientro corpo del testo Carattere"/>
    <w:basedOn w:val="Carpredefinitoparagrafo"/>
    <w:link w:val="Rientrocorpodeltesto"/>
    <w:uiPriority w:val="99"/>
    <w:semiHidden/>
    <w:rsid w:val="003B1022"/>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3B1022"/>
    <w:pPr>
      <w:widowControl w:val="0"/>
      <w:jc w:val="center"/>
    </w:pPr>
    <w:rPr>
      <w:b/>
      <w:bCs/>
      <w:sz w:val="22"/>
      <w:szCs w:val="20"/>
      <w:u w:val="single"/>
    </w:rPr>
  </w:style>
  <w:style w:type="character" w:customStyle="1" w:styleId="SottotitoloCarattere">
    <w:name w:val="Sottotitolo Carattere"/>
    <w:basedOn w:val="Carpredefinitoparagrafo"/>
    <w:link w:val="Sottotitolo"/>
    <w:rsid w:val="003B1022"/>
    <w:rPr>
      <w:rFonts w:ascii="Times New Roman" w:eastAsia="Times New Roman" w:hAnsi="Times New Roman" w:cs="Times New Roman"/>
      <w:b/>
      <w:bCs/>
      <w:szCs w:val="20"/>
      <w:u w:val="single"/>
      <w:lang w:eastAsia="it-IT"/>
    </w:rPr>
  </w:style>
  <w:style w:type="paragraph" w:styleId="Corpodeltesto2">
    <w:name w:val="Body Text 2"/>
    <w:basedOn w:val="Normale"/>
    <w:link w:val="Corpodeltesto2Carattere"/>
    <w:semiHidden/>
    <w:rsid w:val="003B1022"/>
    <w:pPr>
      <w:widowControl w:val="0"/>
      <w:spacing w:line="288" w:lineRule="auto"/>
      <w:jc w:val="both"/>
    </w:pPr>
    <w:rPr>
      <w:b/>
      <w:bCs/>
      <w:szCs w:val="20"/>
    </w:rPr>
  </w:style>
  <w:style w:type="character" w:customStyle="1" w:styleId="Corpodeltesto2Carattere">
    <w:name w:val="Corpo del testo 2 Carattere"/>
    <w:basedOn w:val="Carpredefinitoparagrafo"/>
    <w:link w:val="Corpodeltesto2"/>
    <w:semiHidden/>
    <w:rsid w:val="003B1022"/>
    <w:rPr>
      <w:rFonts w:ascii="Times New Roman" w:eastAsia="Times New Roman" w:hAnsi="Times New Roman" w:cs="Times New Roman"/>
      <w:b/>
      <w:bCs/>
      <w:sz w:val="24"/>
      <w:szCs w:val="20"/>
      <w:lang w:eastAsia="it-IT"/>
    </w:rPr>
  </w:style>
  <w:style w:type="paragraph" w:styleId="Rientrocorpodeltesto2">
    <w:name w:val="Body Text Indent 2"/>
    <w:basedOn w:val="Normale"/>
    <w:link w:val="Rientrocorpodeltesto2Carattere"/>
    <w:semiHidden/>
    <w:rsid w:val="003B1022"/>
    <w:pPr>
      <w:widowControl w:val="0"/>
      <w:ind w:left="-284" w:firstLine="992"/>
      <w:jc w:val="both"/>
    </w:pPr>
    <w:rPr>
      <w:sz w:val="20"/>
      <w:szCs w:val="20"/>
    </w:rPr>
  </w:style>
  <w:style w:type="character" w:customStyle="1" w:styleId="Rientrocorpodeltesto2Carattere">
    <w:name w:val="Rientro corpo del testo 2 Carattere"/>
    <w:basedOn w:val="Carpredefinitoparagrafo"/>
    <w:link w:val="Rientrocorpodeltesto2"/>
    <w:semiHidden/>
    <w:rsid w:val="003B1022"/>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unhideWhenUsed/>
    <w:rsid w:val="003B1022"/>
    <w:rPr>
      <w:rFonts w:ascii="Calibri" w:eastAsiaTheme="minorHAnsi" w:hAnsi="Calibri" w:cs="Consolas"/>
      <w:sz w:val="22"/>
      <w:szCs w:val="21"/>
      <w:lang w:eastAsia="en-US"/>
    </w:rPr>
  </w:style>
  <w:style w:type="character" w:customStyle="1" w:styleId="TestonormaleCarattere">
    <w:name w:val="Testo normale Carattere"/>
    <w:basedOn w:val="Carpredefinitoparagrafo"/>
    <w:link w:val="Testonormale"/>
    <w:uiPriority w:val="99"/>
    <w:rsid w:val="003B1022"/>
    <w:rPr>
      <w:rFonts w:ascii="Calibri" w:hAnsi="Calibri" w:cs="Consolas"/>
      <w:szCs w:val="21"/>
    </w:rPr>
  </w:style>
  <w:style w:type="paragraph" w:styleId="Paragrafoelenco">
    <w:name w:val="List Paragraph"/>
    <w:basedOn w:val="Normale"/>
    <w:uiPriority w:val="34"/>
    <w:qFormat/>
    <w:rsid w:val="003B1022"/>
    <w:pPr>
      <w:ind w:left="720"/>
      <w:contextualSpacing/>
    </w:pPr>
  </w:style>
  <w:style w:type="character" w:customStyle="1" w:styleId="Menzionenonrisolta1">
    <w:name w:val="Menzione non risolta1"/>
    <w:basedOn w:val="Carpredefinitoparagrafo"/>
    <w:uiPriority w:val="99"/>
    <w:semiHidden/>
    <w:unhideWhenUsed/>
    <w:rsid w:val="00D45C30"/>
    <w:rPr>
      <w:color w:val="605E5C"/>
      <w:shd w:val="clear" w:color="auto" w:fill="E1DFDD"/>
    </w:rPr>
  </w:style>
  <w:style w:type="paragraph" w:styleId="Revisione">
    <w:name w:val="Revision"/>
    <w:hidden/>
    <w:uiPriority w:val="99"/>
    <w:semiHidden/>
    <w:rsid w:val="00ED431B"/>
    <w:pPr>
      <w:spacing w:after="0"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semiHidden/>
    <w:unhideWhenUsed/>
    <w:rsid w:val="00492A1A"/>
    <w:rPr>
      <w:sz w:val="20"/>
      <w:szCs w:val="20"/>
    </w:rPr>
  </w:style>
  <w:style w:type="character" w:customStyle="1" w:styleId="TestocommentoCarattere">
    <w:name w:val="Testo commento Carattere"/>
    <w:basedOn w:val="Carpredefinitoparagrafo"/>
    <w:link w:val="Testocommento"/>
    <w:uiPriority w:val="99"/>
    <w:semiHidden/>
    <w:rsid w:val="00492A1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92A1A"/>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92A1A"/>
    <w:rPr>
      <w:rFonts w:ascii="Times New Roman" w:eastAsia="Times New Roman" w:hAnsi="Times New Roman" w:cs="Times New Roman"/>
      <w:b/>
      <w:bCs/>
      <w:sz w:val="20"/>
      <w:szCs w:val="20"/>
      <w:lang w:eastAsia="it-IT"/>
    </w:rPr>
  </w:style>
  <w:style w:type="character" w:styleId="Menzionenonrisolta">
    <w:name w:val="Unresolved Mention"/>
    <w:basedOn w:val="Carpredefinitoparagrafo"/>
    <w:uiPriority w:val="99"/>
    <w:semiHidden/>
    <w:unhideWhenUsed/>
    <w:rsid w:val="00867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429767">
      <w:bodyDiv w:val="1"/>
      <w:marLeft w:val="0"/>
      <w:marRight w:val="0"/>
      <w:marTop w:val="0"/>
      <w:marBottom w:val="0"/>
      <w:divBdr>
        <w:top w:val="none" w:sz="0" w:space="0" w:color="auto"/>
        <w:left w:val="none" w:sz="0" w:space="0" w:color="auto"/>
        <w:bottom w:val="none" w:sz="0" w:space="0" w:color="auto"/>
        <w:right w:val="none" w:sz="0" w:space="0" w:color="auto"/>
      </w:divBdr>
    </w:div>
    <w:div w:id="1454591786">
      <w:bodyDiv w:val="1"/>
      <w:marLeft w:val="0"/>
      <w:marRight w:val="0"/>
      <w:marTop w:val="0"/>
      <w:marBottom w:val="0"/>
      <w:divBdr>
        <w:top w:val="none" w:sz="0" w:space="0" w:color="auto"/>
        <w:left w:val="none" w:sz="0" w:space="0" w:color="auto"/>
        <w:bottom w:val="none" w:sz="0" w:space="0" w:color="auto"/>
        <w:right w:val="none" w:sz="0" w:space="0" w:color="auto"/>
      </w:divBdr>
    </w:div>
    <w:div w:id="172591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alaghispa.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so.anticorruzione.it/auth/realms/anac/protocol/openid-connect/auth?client_id=portaleservizi-mf&amp;redirect_uri=https%3A%2F%2Fportale-servizi.anticorruzione.it%2Ffvsa&amp;state=84dbde36-54ea-452e-9956-eb43fbe307b1&amp;response_mode=fragment&amp;response_type=code&amp;scope=openid%20required_auth_loa_3&amp;nonce=b8e5f0bb-eea9-4065-804e-1f7a13c40779&amp;prompt=login&amp;ui_locales=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alaghispa.com" TargetMode="External"/><Relationship Id="rId5" Type="http://schemas.openxmlformats.org/officeDocument/2006/relationships/styles" Target="styles.xml"/><Relationship Id="rId15" Type="http://schemas.openxmlformats.org/officeDocument/2006/relationships/hyperlink" Target="https://servizi.anticorruzione.it/RicercaAttestazioniWebApp/" TargetMode="External"/><Relationship Id="rId10" Type="http://schemas.openxmlformats.org/officeDocument/2006/relationships/hyperlink" Target="mailto:protocollo@pec.soalaghispa.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ticorruzione.it/privacy-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61849F5D0C4D2CB2AA9973FC398E3F"/>
        <w:category>
          <w:name w:val="Generale"/>
          <w:gallery w:val="placeholder"/>
        </w:category>
        <w:types>
          <w:type w:val="bbPlcHdr"/>
        </w:types>
        <w:behaviors>
          <w:behavior w:val="content"/>
        </w:behaviors>
        <w:guid w:val="{FC916661-A097-4F0A-A577-833F9705C4A4}"/>
      </w:docPartPr>
      <w:docPartBody>
        <w:p w:rsidR="00BE2413" w:rsidRDefault="00E46613" w:rsidP="00E46613">
          <w:pPr>
            <w:pStyle w:val="D261849F5D0C4D2CB2AA9973FC398E3F"/>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D8"/>
    <w:rsid w:val="001F7F2B"/>
    <w:rsid w:val="0038433B"/>
    <w:rsid w:val="007068BC"/>
    <w:rsid w:val="008A3425"/>
    <w:rsid w:val="009226D8"/>
    <w:rsid w:val="00922AD1"/>
    <w:rsid w:val="00B20422"/>
    <w:rsid w:val="00BE2413"/>
    <w:rsid w:val="00C6634B"/>
    <w:rsid w:val="00CB1020"/>
    <w:rsid w:val="00CD69F9"/>
    <w:rsid w:val="00D358CB"/>
    <w:rsid w:val="00DB7267"/>
    <w:rsid w:val="00DF0D22"/>
    <w:rsid w:val="00E16580"/>
    <w:rsid w:val="00E46613"/>
    <w:rsid w:val="00F518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46613"/>
    <w:rPr>
      <w:color w:val="808080"/>
    </w:rPr>
  </w:style>
  <w:style w:type="paragraph" w:customStyle="1" w:styleId="D261849F5D0C4D2CB2AA9973FC398E3F">
    <w:name w:val="D261849F5D0C4D2CB2AA9973FC398E3F"/>
    <w:rsid w:val="00E4661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D42A49557A74880AA1AC7B622DD71" ma:contentTypeVersion="13" ma:contentTypeDescription="Create a new document." ma:contentTypeScope="" ma:versionID="1118d0a8d10e16256a98963f1aba22e0">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d2df9585fc842dcaad75c6182ea9ce45"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Props1.xml><?xml version="1.0" encoding="utf-8"?>
<ds:datastoreItem xmlns:ds="http://schemas.openxmlformats.org/officeDocument/2006/customXml" ds:itemID="{1659B997-BD2A-4784-863B-D03ED50A4FD8}">
  <ds:schemaRefs>
    <ds:schemaRef ds:uri="http://schemas.microsoft.com/sharepoint/v3/contenttype/forms"/>
  </ds:schemaRefs>
</ds:datastoreItem>
</file>

<file path=customXml/itemProps2.xml><?xml version="1.0" encoding="utf-8"?>
<ds:datastoreItem xmlns:ds="http://schemas.openxmlformats.org/officeDocument/2006/customXml" ds:itemID="{C66687F8-EB04-4C36-AF09-9BD626F44239}"/>
</file>

<file path=customXml/itemProps3.xml><?xml version="1.0" encoding="utf-8"?>
<ds:datastoreItem xmlns:ds="http://schemas.openxmlformats.org/officeDocument/2006/customXml" ds:itemID="{622CD6DE-296F-44F3-9DB3-18F77BD3AD63}">
  <ds:schemaRefs>
    <ds:schemaRef ds:uri="b1ad536f-0109-49ae-9e0d-c80e4dfa66fc"/>
    <ds:schemaRef ds:uri="http://schemas.microsoft.com/office/2006/documentManagement/types"/>
    <ds:schemaRef ds:uri="http://purl.org/dc/elements/1.1/"/>
    <ds:schemaRef ds:uri="0ca7218d-6f93-4cf6-bcad-1a197394fadf"/>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d49bee24-ddf8-4d3a-9cd4-a309110720ee"/>
    <ds:schemaRef ds:uri="c9a3f169-a90b-4ccc-9d9a-1d217d6f41b7"/>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2457</Words>
  <Characters>14006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Severi</dc:creator>
  <cp:keywords/>
  <dc:description/>
  <cp:lastModifiedBy>Alessandra Moschetto</cp:lastModifiedBy>
  <cp:revision>47</cp:revision>
  <dcterms:created xsi:type="dcterms:W3CDTF">2021-01-20T17:11:00Z</dcterms:created>
  <dcterms:modified xsi:type="dcterms:W3CDTF">2025-05-28T06:40:00Z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